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9E76F" w14:textId="700535DE" w:rsidR="00EF54A9" w:rsidRDefault="00EF54A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440"/>
        <w:gridCol w:w="3330"/>
        <w:gridCol w:w="3240"/>
      </w:tblGrid>
      <w:tr w:rsidR="00EF54A9" w14:paraId="1860C01A" w14:textId="77777777" w:rsidTr="00AD3FAC">
        <w:trPr>
          <w:jc w:val="center"/>
        </w:trPr>
        <w:tc>
          <w:tcPr>
            <w:tcW w:w="9720" w:type="dxa"/>
            <w:gridSpan w:val="4"/>
          </w:tcPr>
          <w:p w14:paraId="4C2090D3" w14:textId="77777777" w:rsidR="00EF54A9" w:rsidRDefault="002647DA" w:rsidP="00050946">
            <w:pPr>
              <w:ind w:left="-144"/>
            </w:pPr>
            <w:r w:rsidRPr="002647DA">
              <w:rPr>
                <w:noProof/>
              </w:rPr>
              <w:drawing>
                <wp:inline distT="0" distB="0" distL="0" distR="0" wp14:anchorId="7C0BFFED" wp14:editId="7366316A">
                  <wp:extent cx="6219825" cy="2053716"/>
                  <wp:effectExtent l="0" t="0" r="0" b="3810"/>
                  <wp:docPr id="4" name="Picture 4" descr="C:\Users\sakara\Downloads\WilliamsonHigh School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kara\Downloads\WilliamsonHigh School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6289" cy="205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447" w14:paraId="3B0AAA0D" w14:textId="77777777" w:rsidTr="00AD3FAC">
        <w:trPr>
          <w:jc w:val="center"/>
        </w:trPr>
        <w:tc>
          <w:tcPr>
            <w:tcW w:w="9720" w:type="dxa"/>
            <w:gridSpan w:val="4"/>
          </w:tcPr>
          <w:p w14:paraId="52B669EE" w14:textId="77777777" w:rsidR="00722447" w:rsidRDefault="00722447">
            <w:r w:rsidRPr="00722447">
              <w:rPr>
                <w:noProof/>
              </w:rPr>
              <w:drawing>
                <wp:inline distT="0" distB="0" distL="0" distR="0" wp14:anchorId="32829556" wp14:editId="56A7D863">
                  <wp:extent cx="6153150" cy="846910"/>
                  <wp:effectExtent l="0" t="0" r="0" b="0"/>
                  <wp:docPr id="15" name="Picture 15" descr="C:\Users\imo_jah\Downloads\First Quarter Propos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mo_jah\Downloads\First Quarter Propos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57"/>
                          <a:stretch/>
                        </pic:blipFill>
                        <pic:spPr bwMode="auto">
                          <a:xfrm>
                            <a:off x="0" y="0"/>
                            <a:ext cx="6354939" cy="87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8D1" w14:paraId="4DE3DA5B" w14:textId="77777777" w:rsidTr="00AD3FAC">
        <w:trPr>
          <w:trHeight w:val="2178"/>
          <w:jc w:val="center"/>
        </w:trPr>
        <w:tc>
          <w:tcPr>
            <w:tcW w:w="9720" w:type="dxa"/>
            <w:gridSpan w:val="4"/>
            <w:tcBorders>
              <w:bottom w:val="single" w:sz="4" w:space="0" w:color="92D050"/>
            </w:tcBorders>
          </w:tcPr>
          <w:p w14:paraId="232A7F5A" w14:textId="77777777" w:rsidR="00A468D1" w:rsidRDefault="00A468D1"/>
          <w:p w14:paraId="3064763D" w14:textId="77777777" w:rsidR="00AD3FAC" w:rsidRDefault="00A468D1" w:rsidP="00802331">
            <w:pPr>
              <w:ind w:left="162" w:right="162"/>
              <w:jc w:val="both"/>
              <w:rPr>
                <w:sz w:val="24"/>
              </w:rPr>
            </w:pPr>
            <w:r w:rsidRPr="00A468D1">
              <w:rPr>
                <w:sz w:val="24"/>
              </w:rPr>
              <w:t xml:space="preserve">We all have </w:t>
            </w:r>
            <w:r w:rsidR="00882089">
              <w:rPr>
                <w:sz w:val="24"/>
              </w:rPr>
              <w:t xml:space="preserve">our </w:t>
            </w:r>
            <w:r w:rsidRPr="00A468D1">
              <w:rPr>
                <w:sz w:val="24"/>
              </w:rPr>
              <w:t>preferences when it comes to food</w:t>
            </w:r>
            <w:r>
              <w:rPr>
                <w:sz w:val="24"/>
              </w:rPr>
              <w:t>.</w:t>
            </w:r>
            <w:r w:rsidR="00AD3FAC">
              <w:rPr>
                <w:sz w:val="24"/>
              </w:rPr>
              <w:t xml:space="preserve"> </w:t>
            </w:r>
            <w:hyperlink r:id="rId9" w:history="1">
              <w:r w:rsidRPr="00AD3FAC">
                <w:rPr>
                  <w:rStyle w:val="Hyperlink"/>
                  <w:sz w:val="24"/>
                </w:rPr>
                <w:t>WorkWell NYC</w:t>
              </w:r>
            </w:hyperlink>
            <w:r w:rsidRPr="00A468D1">
              <w:rPr>
                <w:sz w:val="24"/>
              </w:rPr>
              <w:t xml:space="preserve"> wants to ensure you are putting your best fork forward when choosing the foods that will fuel your body.  Eating healthier can help you have more energy, manage stress, maintain a healthy weight and reduce your risk for chronic diseases like heart disease and diabetes. </w:t>
            </w:r>
          </w:p>
          <w:p w14:paraId="1918D422" w14:textId="77777777" w:rsidR="00AD3FAC" w:rsidRPr="00AD3FAC" w:rsidRDefault="00AD3FAC" w:rsidP="00802331">
            <w:pPr>
              <w:ind w:left="162" w:right="162"/>
              <w:jc w:val="both"/>
              <w:rPr>
                <w:b/>
                <w:sz w:val="24"/>
              </w:rPr>
            </w:pPr>
          </w:p>
          <w:p w14:paraId="688EEB40" w14:textId="77777777" w:rsidR="00A468D1" w:rsidRPr="00AD3FAC" w:rsidRDefault="00946F86" w:rsidP="00AD3FAC">
            <w:pPr>
              <w:ind w:left="162" w:right="162"/>
              <w:jc w:val="center"/>
              <w:rPr>
                <w:sz w:val="24"/>
              </w:rPr>
            </w:pPr>
            <w:r w:rsidRPr="00AD3FAC">
              <w:rPr>
                <w:b/>
                <w:sz w:val="24"/>
              </w:rPr>
              <w:t>Below</w:t>
            </w:r>
            <w:r w:rsidR="00A468D1" w:rsidRPr="00AD3FAC">
              <w:rPr>
                <w:b/>
                <w:sz w:val="24"/>
              </w:rPr>
              <w:t xml:space="preserve"> are a few </w:t>
            </w:r>
            <w:r w:rsidR="00802331" w:rsidRPr="00AD3FAC">
              <w:rPr>
                <w:b/>
                <w:sz w:val="24"/>
              </w:rPr>
              <w:t>tips</w:t>
            </w:r>
            <w:r w:rsidR="00B677D1" w:rsidRPr="00AD3FAC">
              <w:rPr>
                <w:b/>
                <w:sz w:val="24"/>
              </w:rPr>
              <w:t xml:space="preserve"> to help keep you on track</w:t>
            </w:r>
            <w:r w:rsidR="00802331" w:rsidRPr="00AD3FAC">
              <w:rPr>
                <w:b/>
                <w:sz w:val="24"/>
              </w:rPr>
              <w:t xml:space="preserve"> </w:t>
            </w:r>
            <w:r w:rsidRPr="00AD3FAC">
              <w:rPr>
                <w:b/>
                <w:sz w:val="24"/>
              </w:rPr>
              <w:t>all day long</w:t>
            </w:r>
            <w:r w:rsidR="00AD3FAC" w:rsidRPr="00AD3FAC">
              <w:rPr>
                <w:b/>
                <w:sz w:val="24"/>
              </w:rPr>
              <w:t>:</w:t>
            </w:r>
          </w:p>
        </w:tc>
      </w:tr>
      <w:tr w:rsidR="00E118B9" w14:paraId="2E32DFA7" w14:textId="77777777" w:rsidTr="00AD3FAC">
        <w:trPr>
          <w:trHeight w:val="1872"/>
          <w:jc w:val="center"/>
        </w:trPr>
        <w:tc>
          <w:tcPr>
            <w:tcW w:w="17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393CA24F" w14:textId="77777777" w:rsidR="00E118B9" w:rsidRDefault="00A468D1" w:rsidP="00A468D1">
            <w:pPr>
              <w:jc w:val="center"/>
            </w:pPr>
            <w:r w:rsidRPr="00A468D1">
              <w:rPr>
                <w:noProof/>
              </w:rPr>
              <w:drawing>
                <wp:inline distT="0" distB="0" distL="0" distR="0" wp14:anchorId="00252722" wp14:editId="2C5AFCAC">
                  <wp:extent cx="533400" cy="563033"/>
                  <wp:effectExtent l="0" t="0" r="0" b="8890"/>
                  <wp:docPr id="5" name="Picture 5" descr="C:\Users\sakara\Downloads\Colorful Lights Photo General Soundcloud 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kara\Downloads\Colorful Lights Photo General Soundcloud Bann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0" t="9615" r="77979" b="10385"/>
                          <a:stretch/>
                        </pic:blipFill>
                        <pic:spPr bwMode="auto">
                          <a:xfrm>
                            <a:off x="0" y="0"/>
                            <a:ext cx="545236" cy="57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62B94F4" w14:textId="77777777" w:rsidR="00A468D1" w:rsidRPr="00946F86" w:rsidRDefault="00A468D1" w:rsidP="00AD3FAC">
            <w:pPr>
              <w:rPr>
                <w:b/>
                <w:noProof/>
                <w:color w:val="FF3399"/>
                <w:sz w:val="32"/>
              </w:rPr>
            </w:pPr>
            <w:r w:rsidRPr="00946F86">
              <w:rPr>
                <w:b/>
                <w:noProof/>
                <w:color w:val="FF3399"/>
                <w:sz w:val="32"/>
              </w:rPr>
              <w:t>ON THE RUN</w:t>
            </w:r>
          </w:p>
          <w:p w14:paraId="30FE2FD4" w14:textId="0A7E40E4" w:rsidR="00882089" w:rsidRDefault="00BF213A" w:rsidP="00AD3FAC">
            <w:pPr>
              <w:rPr>
                <w:noProof/>
              </w:rPr>
            </w:pPr>
            <w:r>
              <w:rPr>
                <w:b/>
                <w:noProof/>
              </w:rPr>
              <w:t>Take</w:t>
            </w:r>
            <w:r w:rsidR="00F05E91" w:rsidRPr="00F05E91">
              <w:rPr>
                <w:b/>
                <w:noProof/>
              </w:rPr>
              <w:t xml:space="preserve"> it with you</w:t>
            </w:r>
            <w:r w:rsidR="00946F86">
              <w:rPr>
                <w:b/>
                <w:noProof/>
              </w:rPr>
              <w:t>!</w:t>
            </w:r>
            <w:r w:rsidR="00F05E91">
              <w:rPr>
                <w:noProof/>
              </w:rPr>
              <w:t xml:space="preserve"> </w:t>
            </w:r>
            <w:r>
              <w:rPr>
                <w:noProof/>
              </w:rPr>
              <w:t xml:space="preserve">Pack your lunch and bring </w:t>
            </w:r>
            <w:r w:rsidR="00A468D1">
              <w:rPr>
                <w:noProof/>
              </w:rPr>
              <w:t>easy-to-carry snacks like apples, carrot sticks, or air-popped popcorn</w:t>
            </w:r>
          </w:p>
          <w:p w14:paraId="227DB408" w14:textId="77777777" w:rsidR="00882089" w:rsidRDefault="00882089" w:rsidP="00AD3FAC">
            <w:pPr>
              <w:rPr>
                <w:noProof/>
              </w:rPr>
            </w:pPr>
          </w:p>
          <w:p w14:paraId="4B704C7B" w14:textId="77777777" w:rsidR="00F05E91" w:rsidRDefault="00946F86" w:rsidP="00AD3FAC">
            <w:pPr>
              <w:rPr>
                <w:noProof/>
              </w:rPr>
            </w:pPr>
            <w:r>
              <w:rPr>
                <w:b/>
                <w:noProof/>
              </w:rPr>
              <w:t>Plan ahead!</w:t>
            </w:r>
            <w:r w:rsidR="00F05E91">
              <w:rPr>
                <w:noProof/>
              </w:rPr>
              <w:t xml:space="preserve"> </w:t>
            </w:r>
            <w:r w:rsidR="00A468D1">
              <w:rPr>
                <w:noProof/>
              </w:rPr>
              <w:t>Prepare and portion out meals in advance, so you can grab-and-go if things are busy.</w:t>
            </w:r>
          </w:p>
        </w:tc>
      </w:tr>
      <w:tr w:rsidR="00946F86" w14:paraId="4BC6050A" w14:textId="77777777" w:rsidTr="00AD3FAC">
        <w:trPr>
          <w:trHeight w:val="198"/>
          <w:jc w:val="center"/>
        </w:trPr>
        <w:tc>
          <w:tcPr>
            <w:tcW w:w="17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0BAE2C1" w14:textId="77777777" w:rsidR="00946F86" w:rsidRPr="00A468D1" w:rsidRDefault="00946F86" w:rsidP="00A468D1">
            <w:pPr>
              <w:jc w:val="center"/>
              <w:rPr>
                <w:noProof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14:paraId="4C9A0531" w14:textId="77777777" w:rsidR="00946F86" w:rsidRPr="00946F86" w:rsidRDefault="00946F86" w:rsidP="00AD3FAC">
            <w:pPr>
              <w:rPr>
                <w:b/>
                <w:noProof/>
                <w:color w:val="00B050"/>
                <w:sz w:val="20"/>
                <w:szCs w:val="20"/>
              </w:rPr>
            </w:pPr>
          </w:p>
        </w:tc>
      </w:tr>
      <w:tr w:rsidR="00E118B9" w14:paraId="23F4B567" w14:textId="77777777" w:rsidTr="00AD3FAC">
        <w:trPr>
          <w:trHeight w:val="1530"/>
          <w:jc w:val="center"/>
        </w:trPr>
        <w:tc>
          <w:tcPr>
            <w:tcW w:w="17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06BC1B1E" w14:textId="77777777" w:rsidR="00E118B9" w:rsidRDefault="00A468D1" w:rsidP="00A468D1">
            <w:pPr>
              <w:jc w:val="center"/>
            </w:pPr>
            <w:r w:rsidRPr="00A468D1">
              <w:rPr>
                <w:noProof/>
              </w:rPr>
              <w:drawing>
                <wp:inline distT="0" distB="0" distL="0" distR="0" wp14:anchorId="399C2A9A" wp14:editId="371B2F30">
                  <wp:extent cx="552450" cy="530129"/>
                  <wp:effectExtent l="0" t="0" r="0" b="3810"/>
                  <wp:docPr id="6" name="Picture 6" descr="C:\Users\sakara\Downloads\Colorful Lights Photo General Soundcloud 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kara\Downloads\Colorful Lights Photo General Soundcloud Bann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17" t="9615" r="55202" b="10385"/>
                          <a:stretch/>
                        </pic:blipFill>
                        <pic:spPr bwMode="auto">
                          <a:xfrm>
                            <a:off x="0" y="0"/>
                            <a:ext cx="565015" cy="54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968F023" w14:textId="77777777" w:rsidR="00E118B9" w:rsidRPr="00946F86" w:rsidRDefault="00A468D1" w:rsidP="00AD3FAC">
            <w:pPr>
              <w:rPr>
                <w:b/>
                <w:noProof/>
                <w:color w:val="FF3399"/>
                <w:sz w:val="32"/>
              </w:rPr>
            </w:pPr>
            <w:r w:rsidRPr="00946F86">
              <w:rPr>
                <w:b/>
                <w:noProof/>
                <w:color w:val="FF3399"/>
                <w:sz w:val="32"/>
              </w:rPr>
              <w:t>ON A BUDGET</w:t>
            </w:r>
          </w:p>
          <w:p w14:paraId="49D16F4B" w14:textId="026FDA02" w:rsidR="0097366B" w:rsidRDefault="0097366B" w:rsidP="00AD3FAC">
            <w:r w:rsidRPr="00F05E91">
              <w:rPr>
                <w:b/>
              </w:rPr>
              <w:t>Stock up!</w:t>
            </w:r>
            <w:r w:rsidRPr="0097366B">
              <w:t xml:space="preserve"> Buying in bulk can save you money, especially when there are sales. </w:t>
            </w:r>
            <w:r w:rsidR="00BF213A">
              <w:t xml:space="preserve">Cooking at home is usually healthier and less expensive than going out. </w:t>
            </w:r>
          </w:p>
          <w:p w14:paraId="69DD33D6" w14:textId="77777777" w:rsidR="0097366B" w:rsidRDefault="00946F86" w:rsidP="00AD3FAC">
            <w:r>
              <w:rPr>
                <w:b/>
              </w:rPr>
              <w:t>Create options!</w:t>
            </w:r>
            <w:r w:rsidR="0097366B">
              <w:t xml:space="preserve"> </w:t>
            </w:r>
            <w:r w:rsidR="0097366B" w:rsidRPr="0097366B">
              <w:t xml:space="preserve">Frozen or </w:t>
            </w:r>
            <w:r w:rsidR="00107F2F">
              <w:t xml:space="preserve">low-sodium </w:t>
            </w:r>
            <w:r w:rsidR="0097366B" w:rsidRPr="0097366B">
              <w:t xml:space="preserve">canned vegetables and fruits have </w:t>
            </w:r>
            <w:r w:rsidR="00882089">
              <w:t>similar benefits to</w:t>
            </w:r>
            <w:r w:rsidR="0097366B" w:rsidRPr="0097366B">
              <w:t xml:space="preserve"> fresh produce, </w:t>
            </w:r>
            <w:r w:rsidR="00107F2F">
              <w:t xml:space="preserve">often </w:t>
            </w:r>
            <w:r w:rsidR="0097366B" w:rsidRPr="0097366B">
              <w:t>at a lower price.</w:t>
            </w:r>
          </w:p>
          <w:p w14:paraId="661A8F34" w14:textId="77777777" w:rsidR="00F05E91" w:rsidRPr="00A468D1" w:rsidRDefault="00F05E91" w:rsidP="00AD3FAC">
            <w:pPr>
              <w:rPr>
                <w:b/>
              </w:rPr>
            </w:pPr>
          </w:p>
        </w:tc>
      </w:tr>
      <w:tr w:rsidR="00946F86" w14:paraId="0DAB5AA0" w14:textId="77777777" w:rsidTr="00AD3FAC">
        <w:trPr>
          <w:trHeight w:val="80"/>
          <w:jc w:val="center"/>
        </w:trPr>
        <w:tc>
          <w:tcPr>
            <w:tcW w:w="1710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DDFFF64" w14:textId="77777777" w:rsidR="00946F86" w:rsidRPr="00A468D1" w:rsidRDefault="00946F86" w:rsidP="00A468D1">
            <w:pPr>
              <w:jc w:val="center"/>
              <w:rPr>
                <w:noProof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14:paraId="15558A67" w14:textId="77777777" w:rsidR="00946F86" w:rsidRPr="00946F86" w:rsidRDefault="00946F86" w:rsidP="00AD3FAC">
            <w:pPr>
              <w:rPr>
                <w:b/>
                <w:noProof/>
                <w:color w:val="00B050"/>
                <w:sz w:val="20"/>
                <w:szCs w:val="20"/>
              </w:rPr>
            </w:pPr>
          </w:p>
        </w:tc>
      </w:tr>
      <w:tr w:rsidR="006548A6" w14:paraId="1C727BD6" w14:textId="77777777" w:rsidTr="00AD3FAC">
        <w:trPr>
          <w:jc w:val="center"/>
        </w:trPr>
        <w:tc>
          <w:tcPr>
            <w:tcW w:w="171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01C0715D" w14:textId="77777777" w:rsidR="006548A6" w:rsidRDefault="00A468D1" w:rsidP="00A468D1">
            <w:pPr>
              <w:jc w:val="center"/>
            </w:pPr>
            <w:r w:rsidRPr="00A468D1">
              <w:rPr>
                <w:noProof/>
              </w:rPr>
              <w:drawing>
                <wp:inline distT="0" distB="0" distL="0" distR="0" wp14:anchorId="28EE04BA" wp14:editId="4E382790">
                  <wp:extent cx="552450" cy="535538"/>
                  <wp:effectExtent l="0" t="0" r="0" b="0"/>
                  <wp:docPr id="7" name="Picture 7" descr="C:\Users\sakara\Downloads\Colorful Lights Photo General Soundcloud Ban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kara\Downloads\Colorful Lights Photo General Soundcloud Bann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9" t="9615" r="33307" b="10385"/>
                          <a:stretch/>
                        </pic:blipFill>
                        <pic:spPr bwMode="auto">
                          <a:xfrm>
                            <a:off x="0" y="0"/>
                            <a:ext cx="564256" cy="54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EC9A9F7" w14:textId="686C9283" w:rsidR="00A468D1" w:rsidRPr="00946F86" w:rsidRDefault="0097366B" w:rsidP="00AD3FAC">
            <w:pPr>
              <w:rPr>
                <w:b/>
                <w:noProof/>
                <w:color w:val="FF3399"/>
                <w:sz w:val="32"/>
              </w:rPr>
            </w:pPr>
            <w:r w:rsidRPr="00946F86">
              <w:rPr>
                <w:b/>
                <w:noProof/>
                <w:color w:val="FF3399"/>
                <w:sz w:val="32"/>
              </w:rPr>
              <w:t xml:space="preserve">ON </w:t>
            </w:r>
            <w:r w:rsidR="00BF213A">
              <w:rPr>
                <w:b/>
                <w:noProof/>
                <w:color w:val="FF3399"/>
                <w:sz w:val="32"/>
              </w:rPr>
              <w:t xml:space="preserve">YOUR </w:t>
            </w:r>
            <w:r w:rsidRPr="00946F86">
              <w:rPr>
                <w:b/>
                <w:noProof/>
                <w:color w:val="FF3399"/>
                <w:sz w:val="32"/>
              </w:rPr>
              <w:t>LUNCH</w:t>
            </w:r>
            <w:r w:rsidR="00BF213A">
              <w:rPr>
                <w:b/>
                <w:noProof/>
                <w:color w:val="FF3399"/>
                <w:sz w:val="32"/>
              </w:rPr>
              <w:t xml:space="preserve"> BREAK</w:t>
            </w:r>
          </w:p>
          <w:p w14:paraId="298A56E1" w14:textId="1A77E31F" w:rsidR="0097366B" w:rsidRDefault="0097366B" w:rsidP="00AD3FAC">
            <w:r w:rsidRPr="00F05E91">
              <w:rPr>
                <w:b/>
              </w:rPr>
              <w:t>Split it up</w:t>
            </w:r>
            <w:r w:rsidR="00946F86">
              <w:rPr>
                <w:b/>
              </w:rPr>
              <w:t>!</w:t>
            </w:r>
            <w:r w:rsidRPr="00882089">
              <w:rPr>
                <w:b/>
              </w:rPr>
              <w:t xml:space="preserve"> </w:t>
            </w:r>
            <w:r>
              <w:t xml:space="preserve">Restaurant portions are often enough for two! Share your meal with someone or save half for tomorrow. </w:t>
            </w:r>
            <w:r w:rsidR="00BF213A">
              <w:t xml:space="preserve">Whether you’re eating out or packing your lunch, fill half your plate with fruits and vegetables. </w:t>
            </w:r>
          </w:p>
          <w:p w14:paraId="3B33C0AB" w14:textId="77777777" w:rsidR="00882089" w:rsidRDefault="00882089" w:rsidP="00AD3FAC"/>
          <w:p w14:paraId="4B732C2C" w14:textId="77777777" w:rsidR="006548A6" w:rsidRDefault="0097366B" w:rsidP="00AD3FAC">
            <w:r w:rsidRPr="00F05E91">
              <w:rPr>
                <w:b/>
              </w:rPr>
              <w:t xml:space="preserve">Put the </w:t>
            </w:r>
            <w:r w:rsidRPr="00802331">
              <w:rPr>
                <w:b/>
                <w:i/>
              </w:rPr>
              <w:t>break</w:t>
            </w:r>
            <w:r w:rsidRPr="00F05E91">
              <w:rPr>
                <w:b/>
              </w:rPr>
              <w:t xml:space="preserve"> back in lunch break</w:t>
            </w:r>
            <w:r w:rsidR="00946F86">
              <w:rPr>
                <w:b/>
              </w:rPr>
              <w:t>!</w:t>
            </w:r>
            <w:r>
              <w:t xml:space="preserve"> Use your lunch time as a mental reset. Take a few minutes to slow down and enjoy your meal.</w:t>
            </w:r>
          </w:p>
        </w:tc>
      </w:tr>
      <w:tr w:rsidR="00AD3FAC" w14:paraId="274D2EF7" w14:textId="77777777" w:rsidTr="00F91722">
        <w:trPr>
          <w:jc w:val="center"/>
        </w:trPr>
        <w:tc>
          <w:tcPr>
            <w:tcW w:w="9720" w:type="dxa"/>
            <w:gridSpan w:val="4"/>
            <w:tcBorders>
              <w:top w:val="single" w:sz="4" w:space="0" w:color="92D050"/>
            </w:tcBorders>
            <w:vAlign w:val="center"/>
          </w:tcPr>
          <w:p w14:paraId="19424E6E" w14:textId="38C0085A" w:rsidR="00970C68" w:rsidRDefault="003855ED" w:rsidP="00970C68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3A0D3219" w14:textId="77777777" w:rsidR="003855ED" w:rsidRDefault="003855ED" w:rsidP="00970C68">
            <w:pPr>
              <w:rPr>
                <w:sz w:val="24"/>
              </w:rPr>
            </w:pPr>
            <w:bookmarkStart w:id="0" w:name="_GoBack"/>
            <w:bookmarkEnd w:id="0"/>
          </w:p>
          <w:p w14:paraId="1FC7921A" w14:textId="77777777" w:rsidR="00970C68" w:rsidRDefault="00970C68" w:rsidP="00970C68">
            <w:pPr>
              <w:rPr>
                <w:sz w:val="24"/>
              </w:rPr>
            </w:pPr>
          </w:p>
          <w:p w14:paraId="439DE819" w14:textId="77777777" w:rsidR="00AD3FAC" w:rsidRDefault="00AD3FAC" w:rsidP="00970C68">
            <w:pPr>
              <w:rPr>
                <w:rStyle w:val="Hyperlink"/>
                <w:sz w:val="24"/>
              </w:rPr>
            </w:pPr>
            <w:r>
              <w:rPr>
                <w:sz w:val="24"/>
              </w:rPr>
              <w:t xml:space="preserve">For more healthy eating tips, review the </w:t>
            </w:r>
            <w:hyperlink r:id="rId13" w:history="1">
              <w:r w:rsidRPr="00802331">
                <w:rPr>
                  <w:rStyle w:val="Hyperlink"/>
                  <w:sz w:val="24"/>
                </w:rPr>
                <w:t>healthy eating guide</w:t>
              </w:r>
            </w:hyperlink>
            <w:r>
              <w:rPr>
                <w:sz w:val="24"/>
              </w:rPr>
              <w:t xml:space="preserve"> or visit us at </w:t>
            </w:r>
            <w:hyperlink r:id="rId14" w:history="1">
              <w:r>
                <w:rPr>
                  <w:rStyle w:val="Hyperlink"/>
                  <w:sz w:val="24"/>
                </w:rPr>
                <w:t>nyc.gov/</w:t>
              </w:r>
              <w:proofErr w:type="spellStart"/>
              <w:r>
                <w:rPr>
                  <w:rStyle w:val="Hyperlink"/>
                  <w:sz w:val="24"/>
                </w:rPr>
                <w:t>workwellnyc</w:t>
              </w:r>
              <w:proofErr w:type="spellEnd"/>
            </w:hyperlink>
            <w:r>
              <w:rPr>
                <w:rStyle w:val="Hyperlink"/>
                <w:sz w:val="24"/>
              </w:rPr>
              <w:t>.</w:t>
            </w:r>
          </w:p>
          <w:p w14:paraId="1BDDCEA4" w14:textId="77777777" w:rsidR="00AD3FAC" w:rsidRPr="00946F86" w:rsidRDefault="00AD3FAC">
            <w:pPr>
              <w:rPr>
                <w:b/>
                <w:noProof/>
                <w:color w:val="00B050"/>
                <w:sz w:val="20"/>
                <w:szCs w:val="20"/>
              </w:rPr>
            </w:pPr>
          </w:p>
        </w:tc>
      </w:tr>
      <w:tr w:rsidR="001554AB" w14:paraId="07028EBD" w14:textId="77777777" w:rsidTr="00AD3FAC">
        <w:trPr>
          <w:jc w:val="center"/>
        </w:trPr>
        <w:tc>
          <w:tcPr>
            <w:tcW w:w="9720" w:type="dxa"/>
            <w:gridSpan w:val="4"/>
            <w:vAlign w:val="center"/>
          </w:tcPr>
          <w:p w14:paraId="570F74D9" w14:textId="77777777" w:rsidR="001554AB" w:rsidRDefault="00946F86">
            <w:r w:rsidRPr="00946F86">
              <w:rPr>
                <w:noProof/>
              </w:rPr>
              <w:lastRenderedPageBreak/>
              <w:drawing>
                <wp:inline distT="0" distB="0" distL="0" distR="0" wp14:anchorId="5B52B0E7" wp14:editId="0E5975D9">
                  <wp:extent cx="6153150" cy="266065"/>
                  <wp:effectExtent l="0" t="0" r="0" b="635"/>
                  <wp:docPr id="1" name="Picture 1" descr="C:\Users\sakara\Downloads\WilliamsonHigh School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kara\Downloads\WilliamsonHigh School (14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472" b="4532"/>
                          <a:stretch/>
                        </pic:blipFill>
                        <pic:spPr bwMode="auto">
                          <a:xfrm>
                            <a:off x="0" y="0"/>
                            <a:ext cx="6380761" cy="27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00D" w14:paraId="65E2BA51" w14:textId="77777777" w:rsidTr="00AD3FAC">
        <w:trPr>
          <w:jc w:val="center"/>
        </w:trPr>
        <w:tc>
          <w:tcPr>
            <w:tcW w:w="9720" w:type="dxa"/>
            <w:gridSpan w:val="4"/>
            <w:vAlign w:val="center"/>
          </w:tcPr>
          <w:p w14:paraId="082A9D57" w14:textId="77777777" w:rsidR="00F6000D" w:rsidRPr="00946F86" w:rsidRDefault="00F6000D">
            <w:pPr>
              <w:rPr>
                <w:noProof/>
              </w:rPr>
            </w:pPr>
          </w:p>
        </w:tc>
      </w:tr>
      <w:tr w:rsidR="000702BE" w14:paraId="40A663E9" w14:textId="77777777" w:rsidTr="00AD3FAC">
        <w:trPr>
          <w:trHeight w:val="3267"/>
          <w:jc w:val="center"/>
        </w:trPr>
        <w:tc>
          <w:tcPr>
            <w:tcW w:w="3150" w:type="dxa"/>
            <w:gridSpan w:val="2"/>
            <w:vAlign w:val="center"/>
          </w:tcPr>
          <w:p w14:paraId="4612999B" w14:textId="77777777" w:rsidR="000702BE" w:rsidRDefault="00AD3FAC" w:rsidP="00AD3FAC">
            <w:r w:rsidRPr="001554AB">
              <w:rPr>
                <w:noProof/>
              </w:rPr>
              <w:drawing>
                <wp:anchor distT="0" distB="0" distL="114300" distR="114300" simplePos="0" relativeHeight="251664383" behindDoc="0" locked="0" layoutInCell="1" allowOverlap="1" wp14:anchorId="190AB6D6" wp14:editId="4B150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-2007870</wp:posOffset>
                  </wp:positionV>
                  <wp:extent cx="1962150" cy="1962150"/>
                  <wp:effectExtent l="0" t="0" r="0" b="0"/>
                  <wp:wrapSquare wrapText="bothSides"/>
                  <wp:docPr id="21" name="Picture 21" descr="C:\Users\imo_jah\Documents\Unzipped\pugs &amp;hugs\5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mo_jah\Documents\Unzipped\pugs &amp;hugs\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5" t="2817" r="6573" b="7512"/>
                          <a:stretch/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  <w:vAlign w:val="center"/>
          </w:tcPr>
          <w:p w14:paraId="529BA387" w14:textId="77777777" w:rsidR="000702BE" w:rsidRDefault="00AD3FAC" w:rsidP="00AD3FAC">
            <w:r w:rsidRPr="001554A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FECB881" wp14:editId="376F3B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-2047240</wp:posOffset>
                  </wp:positionV>
                  <wp:extent cx="2054225" cy="2042795"/>
                  <wp:effectExtent l="0" t="0" r="3175" b="0"/>
                  <wp:wrapSquare wrapText="bothSides"/>
                  <wp:docPr id="18" name="Picture 18" descr="C:\Users\imo_jah\Documents\Unzipped\pugs &amp;hugs\6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mo_jah\Documents\Unzipped\pugs &amp;hugs\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8" t="2369" r="5687" b="7109"/>
                          <a:stretch/>
                        </pic:blipFill>
                        <pic:spPr bwMode="auto">
                          <a:xfrm>
                            <a:off x="0" y="0"/>
                            <a:ext cx="2054225" cy="20427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vAlign w:val="center"/>
          </w:tcPr>
          <w:p w14:paraId="37DD522D" w14:textId="77777777" w:rsidR="000702BE" w:rsidRDefault="00AD3FAC" w:rsidP="00AD3FAC">
            <w:r w:rsidRPr="001554AB">
              <w:rPr>
                <w:noProof/>
              </w:rPr>
              <w:drawing>
                <wp:anchor distT="0" distB="0" distL="114300" distR="114300" simplePos="0" relativeHeight="251665407" behindDoc="0" locked="0" layoutInCell="1" allowOverlap="1" wp14:anchorId="41489E18" wp14:editId="19E5C71A">
                  <wp:simplePos x="0" y="0"/>
                  <wp:positionH relativeFrom="column">
                    <wp:posOffset>-1304925</wp:posOffset>
                  </wp:positionH>
                  <wp:positionV relativeFrom="paragraph">
                    <wp:posOffset>-1977390</wp:posOffset>
                  </wp:positionV>
                  <wp:extent cx="2045970" cy="1995170"/>
                  <wp:effectExtent l="0" t="0" r="0" b="5080"/>
                  <wp:wrapSquare wrapText="bothSides"/>
                  <wp:docPr id="22" name="Picture 22" descr="C:\Users\imo_jah\Documents\Unzipped\pugs &amp;hugs\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o_jah\Documents\Unzipped\pugs &amp;hugs\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5" t="2213" r="6341" b="9726"/>
                          <a:stretch/>
                        </pic:blipFill>
                        <pic:spPr bwMode="auto">
                          <a:xfrm>
                            <a:off x="0" y="0"/>
                            <a:ext cx="2045970" cy="19951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2331" w14:paraId="1C8FAA0A" w14:textId="77777777" w:rsidTr="00AD3FAC">
        <w:trPr>
          <w:jc w:val="center"/>
        </w:trPr>
        <w:tc>
          <w:tcPr>
            <w:tcW w:w="9720" w:type="dxa"/>
            <w:gridSpan w:val="4"/>
            <w:vAlign w:val="center"/>
          </w:tcPr>
          <w:p w14:paraId="4A53BA22" w14:textId="77777777" w:rsidR="00802331" w:rsidRPr="00537489" w:rsidRDefault="00537489" w:rsidP="00537489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WorkWell NYC </w:t>
            </w:r>
            <w:r w:rsidR="00F6000D" w:rsidRPr="00537489">
              <w:rPr>
                <w:b/>
                <w:noProof/>
                <w:sz w:val="24"/>
                <w:szCs w:val="24"/>
              </w:rPr>
              <w:t>Webinar Wednesdays</w:t>
            </w:r>
            <w:r w:rsidR="00AD3FAC" w:rsidRPr="00537489">
              <w:rPr>
                <w:b/>
                <w:noProof/>
                <w:sz w:val="24"/>
                <w:szCs w:val="24"/>
              </w:rPr>
              <w:t>:</w:t>
            </w:r>
          </w:p>
          <w:p w14:paraId="0918980D" w14:textId="77777777" w:rsidR="00AD3FAC" w:rsidRPr="00802331" w:rsidRDefault="00AD3FAC" w:rsidP="00F6000D">
            <w:pPr>
              <w:jc w:val="center"/>
              <w:rPr>
                <w:b/>
                <w:noProof/>
              </w:rPr>
            </w:pPr>
          </w:p>
          <w:p w14:paraId="0F8DDB34" w14:textId="77777777" w:rsidR="00802331" w:rsidRPr="00537489" w:rsidRDefault="003855ED" w:rsidP="0053748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noProof/>
                <w:sz w:val="24"/>
              </w:rPr>
            </w:pPr>
            <w:hyperlink r:id="rId22" w:history="1">
              <w:r w:rsidR="00802331" w:rsidRPr="00537489">
                <w:rPr>
                  <w:rStyle w:val="Hyperlink"/>
                  <w:b/>
                  <w:noProof/>
                  <w:sz w:val="24"/>
                </w:rPr>
                <w:t>Nurtition 101: Basic Strategies for Healthy Eating | March 7 | 12:30PM</w:t>
              </w:r>
            </w:hyperlink>
          </w:p>
          <w:p w14:paraId="501F215F" w14:textId="77777777" w:rsidR="00802331" w:rsidRPr="00537489" w:rsidRDefault="003855ED" w:rsidP="0053748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noProof/>
                <w:sz w:val="24"/>
              </w:rPr>
            </w:pPr>
            <w:hyperlink r:id="rId23" w:history="1">
              <w:r w:rsidR="00802331" w:rsidRPr="00537489">
                <w:rPr>
                  <w:rStyle w:val="Hyperlink"/>
                  <w:b/>
                  <w:noProof/>
                  <w:sz w:val="24"/>
                </w:rPr>
                <w:t>Making Meals Fun: Mealtimes with Young Children |March 14 | 1:00PM</w:t>
              </w:r>
            </w:hyperlink>
          </w:p>
          <w:p w14:paraId="55501E4A" w14:textId="77777777" w:rsidR="00F6000D" w:rsidRPr="00537489" w:rsidRDefault="003855ED" w:rsidP="0053748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noProof/>
                <w:sz w:val="24"/>
              </w:rPr>
            </w:pPr>
            <w:hyperlink r:id="rId24" w:history="1">
              <w:r w:rsidR="00F6000D" w:rsidRPr="00537489">
                <w:rPr>
                  <w:rStyle w:val="Hyperlink"/>
                  <w:b/>
                  <w:noProof/>
                  <w:sz w:val="24"/>
                </w:rPr>
                <w:t>What’s in Your Food? Reading and Understanding Food Labels | March 21 | 1:00PM</w:t>
              </w:r>
            </w:hyperlink>
          </w:p>
          <w:p w14:paraId="7DA6E27B" w14:textId="77777777" w:rsidR="00F6000D" w:rsidRPr="00537489" w:rsidRDefault="003855ED" w:rsidP="0053748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noProof/>
                <w:sz w:val="24"/>
              </w:rPr>
            </w:pPr>
            <w:hyperlink r:id="rId25" w:history="1">
              <w:r w:rsidR="00F6000D" w:rsidRPr="00537489">
                <w:rPr>
                  <w:rStyle w:val="Hyperlink"/>
                  <w:b/>
                  <w:noProof/>
                  <w:sz w:val="24"/>
                </w:rPr>
                <w:t>Sip This, Not That: Exploring the Advantages of Healthy Beverages | March 28 | 12:30PM</w:t>
              </w:r>
            </w:hyperlink>
          </w:p>
          <w:p w14:paraId="064B9494" w14:textId="77777777" w:rsidR="00802331" w:rsidRPr="001554AB" w:rsidRDefault="00802331" w:rsidP="00802331">
            <w:pPr>
              <w:rPr>
                <w:noProof/>
              </w:rPr>
            </w:pPr>
          </w:p>
        </w:tc>
      </w:tr>
      <w:tr w:rsidR="000C46D1" w14:paraId="6078898E" w14:textId="77777777" w:rsidTr="00AD3FAC">
        <w:trPr>
          <w:jc w:val="center"/>
        </w:trPr>
        <w:tc>
          <w:tcPr>
            <w:tcW w:w="9720" w:type="dxa"/>
            <w:gridSpan w:val="4"/>
            <w:vAlign w:val="center"/>
          </w:tcPr>
          <w:p w14:paraId="4E7B04EB" w14:textId="77777777" w:rsidR="000C46D1" w:rsidRDefault="00802331" w:rsidP="003401D9">
            <w:r w:rsidRPr="00582912">
              <w:rPr>
                <w:rFonts w:ascii="Arial" w:hAnsi="Arial" w:cs="Arial"/>
                <w:noProof/>
              </w:rPr>
              <w:drawing>
                <wp:inline distT="0" distB="0" distL="0" distR="0" wp14:anchorId="1F13F5C2" wp14:editId="5BC7C7A0">
                  <wp:extent cx="6143625" cy="1152404"/>
                  <wp:effectExtent l="0" t="0" r="0" b="0"/>
                  <wp:docPr id="3" name="Picture 3" descr="C:\Users\sakara\Downloads\First Quarter Proposal (2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sakara\Downloads\First Quarter Proposal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619" cy="117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1F2CB" w14:textId="77777777" w:rsidR="00EF54A9" w:rsidRDefault="00EF54A9"/>
    <w:sectPr w:rsidR="00EF54A9" w:rsidSect="00537489">
      <w:headerReference w:type="default" r:id="rId2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BEAC" w14:textId="77777777" w:rsidR="00970C68" w:rsidRDefault="00970C68" w:rsidP="00970C68">
      <w:pPr>
        <w:spacing w:after="0" w:line="240" w:lineRule="auto"/>
      </w:pPr>
      <w:r>
        <w:separator/>
      </w:r>
    </w:p>
  </w:endnote>
  <w:endnote w:type="continuationSeparator" w:id="0">
    <w:p w14:paraId="7BE38226" w14:textId="77777777" w:rsidR="00970C68" w:rsidRDefault="00970C68" w:rsidP="0097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6EC7" w14:textId="77777777" w:rsidR="00970C68" w:rsidRDefault="00970C68" w:rsidP="00970C68">
      <w:pPr>
        <w:spacing w:after="0" w:line="240" w:lineRule="auto"/>
      </w:pPr>
      <w:r>
        <w:separator/>
      </w:r>
    </w:p>
  </w:footnote>
  <w:footnote w:type="continuationSeparator" w:id="0">
    <w:p w14:paraId="7851DAB9" w14:textId="77777777" w:rsidR="00970C68" w:rsidRDefault="00970C68" w:rsidP="0097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61B7" w14:textId="359D5651" w:rsidR="00970C68" w:rsidRPr="00970C68" w:rsidRDefault="00970C68" w:rsidP="00970C68">
    <w:pPr>
      <w:pStyle w:val="Header"/>
    </w:pPr>
    <w:r>
      <w:rPr>
        <w:b/>
      </w:rPr>
      <w:t>Put your best fork forward!</w:t>
    </w:r>
    <w:r>
      <w:rPr>
        <w:b/>
      </w:rPr>
      <w:tab/>
    </w:r>
    <w:r>
      <w:rPr>
        <w:b/>
      </w:rPr>
      <w:tab/>
      <w:t xml:space="preserve"> </w:t>
    </w:r>
    <w:r>
      <w:t>March 6, 2018</w:t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BCC"/>
    <w:multiLevelType w:val="hybridMultilevel"/>
    <w:tmpl w:val="5CDE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C6B04"/>
    <w:multiLevelType w:val="hybridMultilevel"/>
    <w:tmpl w:val="697A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40F3E"/>
    <w:multiLevelType w:val="hybridMultilevel"/>
    <w:tmpl w:val="060442A6"/>
    <w:lvl w:ilvl="0" w:tplc="6E02C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A9"/>
    <w:rsid w:val="000015ED"/>
    <w:rsid w:val="0000381F"/>
    <w:rsid w:val="000042C7"/>
    <w:rsid w:val="000067A5"/>
    <w:rsid w:val="00006D20"/>
    <w:rsid w:val="0001484A"/>
    <w:rsid w:val="000158EE"/>
    <w:rsid w:val="00015E40"/>
    <w:rsid w:val="00017E68"/>
    <w:rsid w:val="0002105E"/>
    <w:rsid w:val="00021DD7"/>
    <w:rsid w:val="000230DD"/>
    <w:rsid w:val="00023FAA"/>
    <w:rsid w:val="0002423B"/>
    <w:rsid w:val="00024D5D"/>
    <w:rsid w:val="000268ED"/>
    <w:rsid w:val="00030737"/>
    <w:rsid w:val="00030AD1"/>
    <w:rsid w:val="0003126E"/>
    <w:rsid w:val="00033AB2"/>
    <w:rsid w:val="00034C06"/>
    <w:rsid w:val="00037CC0"/>
    <w:rsid w:val="0004088C"/>
    <w:rsid w:val="00044B33"/>
    <w:rsid w:val="00044D9E"/>
    <w:rsid w:val="00045FDD"/>
    <w:rsid w:val="00050946"/>
    <w:rsid w:val="00051836"/>
    <w:rsid w:val="00053F59"/>
    <w:rsid w:val="00055C7A"/>
    <w:rsid w:val="000577F6"/>
    <w:rsid w:val="00057D69"/>
    <w:rsid w:val="0006100E"/>
    <w:rsid w:val="00064BF9"/>
    <w:rsid w:val="000702BE"/>
    <w:rsid w:val="000707B0"/>
    <w:rsid w:val="00072864"/>
    <w:rsid w:val="00073D57"/>
    <w:rsid w:val="000755F5"/>
    <w:rsid w:val="00076E32"/>
    <w:rsid w:val="000810C7"/>
    <w:rsid w:val="0008383A"/>
    <w:rsid w:val="000840DD"/>
    <w:rsid w:val="0008583C"/>
    <w:rsid w:val="00086ECC"/>
    <w:rsid w:val="00090E09"/>
    <w:rsid w:val="00093AE8"/>
    <w:rsid w:val="000952AB"/>
    <w:rsid w:val="0009628A"/>
    <w:rsid w:val="00096A42"/>
    <w:rsid w:val="000A0596"/>
    <w:rsid w:val="000A0AD2"/>
    <w:rsid w:val="000A23E4"/>
    <w:rsid w:val="000A3767"/>
    <w:rsid w:val="000A76B4"/>
    <w:rsid w:val="000B299B"/>
    <w:rsid w:val="000B3D16"/>
    <w:rsid w:val="000B528E"/>
    <w:rsid w:val="000B54FC"/>
    <w:rsid w:val="000B6BA3"/>
    <w:rsid w:val="000B7373"/>
    <w:rsid w:val="000B795A"/>
    <w:rsid w:val="000C38B4"/>
    <w:rsid w:val="000C46D1"/>
    <w:rsid w:val="000C49C7"/>
    <w:rsid w:val="000C4B33"/>
    <w:rsid w:val="000C685B"/>
    <w:rsid w:val="000D30A9"/>
    <w:rsid w:val="000E1EA5"/>
    <w:rsid w:val="000E3A69"/>
    <w:rsid w:val="000E5405"/>
    <w:rsid w:val="000E6459"/>
    <w:rsid w:val="000F7CA9"/>
    <w:rsid w:val="00100C14"/>
    <w:rsid w:val="00101A93"/>
    <w:rsid w:val="00101D48"/>
    <w:rsid w:val="001039F2"/>
    <w:rsid w:val="00107F2F"/>
    <w:rsid w:val="00110158"/>
    <w:rsid w:val="00111E10"/>
    <w:rsid w:val="00114361"/>
    <w:rsid w:val="001175ED"/>
    <w:rsid w:val="00117E7D"/>
    <w:rsid w:val="00121493"/>
    <w:rsid w:val="00126FDC"/>
    <w:rsid w:val="0013107B"/>
    <w:rsid w:val="0013372F"/>
    <w:rsid w:val="00135608"/>
    <w:rsid w:val="00135C93"/>
    <w:rsid w:val="00137F69"/>
    <w:rsid w:val="001422CC"/>
    <w:rsid w:val="0014374A"/>
    <w:rsid w:val="00144D2F"/>
    <w:rsid w:val="0014523E"/>
    <w:rsid w:val="00151027"/>
    <w:rsid w:val="00151206"/>
    <w:rsid w:val="00151F46"/>
    <w:rsid w:val="001554AB"/>
    <w:rsid w:val="001564C7"/>
    <w:rsid w:val="0016146B"/>
    <w:rsid w:val="0016179C"/>
    <w:rsid w:val="00172A38"/>
    <w:rsid w:val="00175C2C"/>
    <w:rsid w:val="00176C21"/>
    <w:rsid w:val="00181B85"/>
    <w:rsid w:val="00181E1C"/>
    <w:rsid w:val="00182098"/>
    <w:rsid w:val="00182B57"/>
    <w:rsid w:val="00183495"/>
    <w:rsid w:val="001838B9"/>
    <w:rsid w:val="00183ED0"/>
    <w:rsid w:val="00184169"/>
    <w:rsid w:val="0018674C"/>
    <w:rsid w:val="00192670"/>
    <w:rsid w:val="00192CCA"/>
    <w:rsid w:val="0019705D"/>
    <w:rsid w:val="0019749F"/>
    <w:rsid w:val="00197BBA"/>
    <w:rsid w:val="001A3AB8"/>
    <w:rsid w:val="001A3EFC"/>
    <w:rsid w:val="001A7B1D"/>
    <w:rsid w:val="001B1F67"/>
    <w:rsid w:val="001B240F"/>
    <w:rsid w:val="001B2BCA"/>
    <w:rsid w:val="001B3836"/>
    <w:rsid w:val="001B3A08"/>
    <w:rsid w:val="001B6699"/>
    <w:rsid w:val="001B6B71"/>
    <w:rsid w:val="001C3F44"/>
    <w:rsid w:val="001C4A6D"/>
    <w:rsid w:val="001C5136"/>
    <w:rsid w:val="001C6BD4"/>
    <w:rsid w:val="001D027C"/>
    <w:rsid w:val="001D0F00"/>
    <w:rsid w:val="001D4375"/>
    <w:rsid w:val="001D438F"/>
    <w:rsid w:val="001D4C12"/>
    <w:rsid w:val="001D58E7"/>
    <w:rsid w:val="001D61C0"/>
    <w:rsid w:val="001D701E"/>
    <w:rsid w:val="001E004B"/>
    <w:rsid w:val="001E05D5"/>
    <w:rsid w:val="001E0895"/>
    <w:rsid w:val="001E1503"/>
    <w:rsid w:val="001E222E"/>
    <w:rsid w:val="001E3C66"/>
    <w:rsid w:val="001E5021"/>
    <w:rsid w:val="001E604D"/>
    <w:rsid w:val="001E716D"/>
    <w:rsid w:val="001F1355"/>
    <w:rsid w:val="001F20D5"/>
    <w:rsid w:val="001F4C77"/>
    <w:rsid w:val="001F6137"/>
    <w:rsid w:val="001F61F5"/>
    <w:rsid w:val="001F68F2"/>
    <w:rsid w:val="002000EE"/>
    <w:rsid w:val="002005D7"/>
    <w:rsid w:val="0020276C"/>
    <w:rsid w:val="0020296C"/>
    <w:rsid w:val="00202B8E"/>
    <w:rsid w:val="00203328"/>
    <w:rsid w:val="00204F51"/>
    <w:rsid w:val="00205BAA"/>
    <w:rsid w:val="002116D8"/>
    <w:rsid w:val="00215964"/>
    <w:rsid w:val="00217D5A"/>
    <w:rsid w:val="002221E6"/>
    <w:rsid w:val="00223985"/>
    <w:rsid w:val="00236530"/>
    <w:rsid w:val="00237D28"/>
    <w:rsid w:val="00240AA3"/>
    <w:rsid w:val="00243413"/>
    <w:rsid w:val="00243537"/>
    <w:rsid w:val="002463ED"/>
    <w:rsid w:val="00250F0F"/>
    <w:rsid w:val="00253F38"/>
    <w:rsid w:val="0025715F"/>
    <w:rsid w:val="0026402C"/>
    <w:rsid w:val="0026412D"/>
    <w:rsid w:val="002647DA"/>
    <w:rsid w:val="00274DE0"/>
    <w:rsid w:val="00277635"/>
    <w:rsid w:val="00277642"/>
    <w:rsid w:val="002810E3"/>
    <w:rsid w:val="002849F7"/>
    <w:rsid w:val="00284DC6"/>
    <w:rsid w:val="002877FB"/>
    <w:rsid w:val="0029239D"/>
    <w:rsid w:val="002940C2"/>
    <w:rsid w:val="0029612A"/>
    <w:rsid w:val="00297893"/>
    <w:rsid w:val="002A23C7"/>
    <w:rsid w:val="002A2DE2"/>
    <w:rsid w:val="002A4311"/>
    <w:rsid w:val="002A552C"/>
    <w:rsid w:val="002B125D"/>
    <w:rsid w:val="002B3E5A"/>
    <w:rsid w:val="002B5A31"/>
    <w:rsid w:val="002B67CA"/>
    <w:rsid w:val="002C011C"/>
    <w:rsid w:val="002C0712"/>
    <w:rsid w:val="002C128D"/>
    <w:rsid w:val="002C1F46"/>
    <w:rsid w:val="002C2AD2"/>
    <w:rsid w:val="002C446E"/>
    <w:rsid w:val="002C48EA"/>
    <w:rsid w:val="002C4BA3"/>
    <w:rsid w:val="002C5D78"/>
    <w:rsid w:val="002C64F9"/>
    <w:rsid w:val="002D5067"/>
    <w:rsid w:val="002D6746"/>
    <w:rsid w:val="002D7506"/>
    <w:rsid w:val="002E2966"/>
    <w:rsid w:val="002E642C"/>
    <w:rsid w:val="002E725B"/>
    <w:rsid w:val="002F1569"/>
    <w:rsid w:val="002F3B56"/>
    <w:rsid w:val="002F70C5"/>
    <w:rsid w:val="00301B22"/>
    <w:rsid w:val="00307272"/>
    <w:rsid w:val="00312690"/>
    <w:rsid w:val="003146C5"/>
    <w:rsid w:val="00315E1D"/>
    <w:rsid w:val="00317DE7"/>
    <w:rsid w:val="003209F5"/>
    <w:rsid w:val="00325E00"/>
    <w:rsid w:val="003307A4"/>
    <w:rsid w:val="00337553"/>
    <w:rsid w:val="003375AC"/>
    <w:rsid w:val="003401D9"/>
    <w:rsid w:val="00341E6B"/>
    <w:rsid w:val="00342B43"/>
    <w:rsid w:val="00346648"/>
    <w:rsid w:val="003501C8"/>
    <w:rsid w:val="00350331"/>
    <w:rsid w:val="00350E13"/>
    <w:rsid w:val="003517B7"/>
    <w:rsid w:val="003540C5"/>
    <w:rsid w:val="00355231"/>
    <w:rsid w:val="00356173"/>
    <w:rsid w:val="00356367"/>
    <w:rsid w:val="00356EA6"/>
    <w:rsid w:val="0036095F"/>
    <w:rsid w:val="003632CF"/>
    <w:rsid w:val="00363828"/>
    <w:rsid w:val="00364BA0"/>
    <w:rsid w:val="0036583B"/>
    <w:rsid w:val="003663B9"/>
    <w:rsid w:val="00367491"/>
    <w:rsid w:val="00367B0B"/>
    <w:rsid w:val="0037092F"/>
    <w:rsid w:val="00370F39"/>
    <w:rsid w:val="003712E4"/>
    <w:rsid w:val="0037436D"/>
    <w:rsid w:val="00375723"/>
    <w:rsid w:val="0038139B"/>
    <w:rsid w:val="00382A63"/>
    <w:rsid w:val="003855ED"/>
    <w:rsid w:val="003907C2"/>
    <w:rsid w:val="00395E85"/>
    <w:rsid w:val="003A0610"/>
    <w:rsid w:val="003A51D2"/>
    <w:rsid w:val="003A6C07"/>
    <w:rsid w:val="003A7620"/>
    <w:rsid w:val="003B0637"/>
    <w:rsid w:val="003B067D"/>
    <w:rsid w:val="003B2293"/>
    <w:rsid w:val="003B4896"/>
    <w:rsid w:val="003B7257"/>
    <w:rsid w:val="003C1EFC"/>
    <w:rsid w:val="003C2978"/>
    <w:rsid w:val="003C2D9D"/>
    <w:rsid w:val="003C4703"/>
    <w:rsid w:val="003C7862"/>
    <w:rsid w:val="003C7D61"/>
    <w:rsid w:val="003D0ABE"/>
    <w:rsid w:val="003D1819"/>
    <w:rsid w:val="003D1DB5"/>
    <w:rsid w:val="003D2A2F"/>
    <w:rsid w:val="003D2C36"/>
    <w:rsid w:val="003D4C4D"/>
    <w:rsid w:val="003D6462"/>
    <w:rsid w:val="003E4E42"/>
    <w:rsid w:val="003E5255"/>
    <w:rsid w:val="003E5C2A"/>
    <w:rsid w:val="003E5D4E"/>
    <w:rsid w:val="003E7425"/>
    <w:rsid w:val="003F3DDE"/>
    <w:rsid w:val="003F577D"/>
    <w:rsid w:val="003F5B6B"/>
    <w:rsid w:val="003F6A4E"/>
    <w:rsid w:val="0040004A"/>
    <w:rsid w:val="004004E1"/>
    <w:rsid w:val="00401DA0"/>
    <w:rsid w:val="00402F26"/>
    <w:rsid w:val="00403305"/>
    <w:rsid w:val="004035F3"/>
    <w:rsid w:val="004059A4"/>
    <w:rsid w:val="004060E5"/>
    <w:rsid w:val="0040735F"/>
    <w:rsid w:val="004109A1"/>
    <w:rsid w:val="004127C9"/>
    <w:rsid w:val="00416752"/>
    <w:rsid w:val="00421D9B"/>
    <w:rsid w:val="004237C8"/>
    <w:rsid w:val="0042525F"/>
    <w:rsid w:val="00426237"/>
    <w:rsid w:val="00426D4B"/>
    <w:rsid w:val="0042707D"/>
    <w:rsid w:val="00430F80"/>
    <w:rsid w:val="00431543"/>
    <w:rsid w:val="00434E89"/>
    <w:rsid w:val="004444B6"/>
    <w:rsid w:val="00451C92"/>
    <w:rsid w:val="0045387D"/>
    <w:rsid w:val="0045469F"/>
    <w:rsid w:val="004549FA"/>
    <w:rsid w:val="0045718C"/>
    <w:rsid w:val="004575BD"/>
    <w:rsid w:val="004606E5"/>
    <w:rsid w:val="0046075B"/>
    <w:rsid w:val="004628DD"/>
    <w:rsid w:val="004639C1"/>
    <w:rsid w:val="00463DD9"/>
    <w:rsid w:val="00466F41"/>
    <w:rsid w:val="004711AB"/>
    <w:rsid w:val="00471B58"/>
    <w:rsid w:val="00472658"/>
    <w:rsid w:val="00473074"/>
    <w:rsid w:val="00473BE9"/>
    <w:rsid w:val="0047575A"/>
    <w:rsid w:val="00475EE2"/>
    <w:rsid w:val="00477D49"/>
    <w:rsid w:val="00482BD9"/>
    <w:rsid w:val="00482D20"/>
    <w:rsid w:val="0048362B"/>
    <w:rsid w:val="00486BA8"/>
    <w:rsid w:val="00486C23"/>
    <w:rsid w:val="0048761C"/>
    <w:rsid w:val="00487A7A"/>
    <w:rsid w:val="00490D5E"/>
    <w:rsid w:val="0049155E"/>
    <w:rsid w:val="00492E54"/>
    <w:rsid w:val="004A078E"/>
    <w:rsid w:val="004A1756"/>
    <w:rsid w:val="004A20DC"/>
    <w:rsid w:val="004A32EB"/>
    <w:rsid w:val="004A770B"/>
    <w:rsid w:val="004A7934"/>
    <w:rsid w:val="004B019E"/>
    <w:rsid w:val="004B29DF"/>
    <w:rsid w:val="004B3853"/>
    <w:rsid w:val="004B4386"/>
    <w:rsid w:val="004B50BA"/>
    <w:rsid w:val="004B5E48"/>
    <w:rsid w:val="004B617C"/>
    <w:rsid w:val="004B77EC"/>
    <w:rsid w:val="004C1B4C"/>
    <w:rsid w:val="004C2DD0"/>
    <w:rsid w:val="004C3B3C"/>
    <w:rsid w:val="004C4283"/>
    <w:rsid w:val="004C47AE"/>
    <w:rsid w:val="004C5D67"/>
    <w:rsid w:val="004C5E4C"/>
    <w:rsid w:val="004D0007"/>
    <w:rsid w:val="004D22CF"/>
    <w:rsid w:val="004D3D68"/>
    <w:rsid w:val="004D52C2"/>
    <w:rsid w:val="004D6D8D"/>
    <w:rsid w:val="004E21FB"/>
    <w:rsid w:val="004E297F"/>
    <w:rsid w:val="004E33B5"/>
    <w:rsid w:val="004E4383"/>
    <w:rsid w:val="004E49B3"/>
    <w:rsid w:val="004E4AE6"/>
    <w:rsid w:val="004E4CA8"/>
    <w:rsid w:val="004E6BCE"/>
    <w:rsid w:val="004E79E7"/>
    <w:rsid w:val="004F04AC"/>
    <w:rsid w:val="004F1A80"/>
    <w:rsid w:val="004F1F64"/>
    <w:rsid w:val="004F285A"/>
    <w:rsid w:val="004F2DA3"/>
    <w:rsid w:val="004F325C"/>
    <w:rsid w:val="004F62EB"/>
    <w:rsid w:val="004F71D3"/>
    <w:rsid w:val="005004F7"/>
    <w:rsid w:val="005011C0"/>
    <w:rsid w:val="005018DA"/>
    <w:rsid w:val="00505C76"/>
    <w:rsid w:val="00506439"/>
    <w:rsid w:val="00511ED7"/>
    <w:rsid w:val="00512C5F"/>
    <w:rsid w:val="00513B5D"/>
    <w:rsid w:val="005159E2"/>
    <w:rsid w:val="00517077"/>
    <w:rsid w:val="005233B3"/>
    <w:rsid w:val="005235D6"/>
    <w:rsid w:val="005238FC"/>
    <w:rsid w:val="00525404"/>
    <w:rsid w:val="0052735F"/>
    <w:rsid w:val="00530196"/>
    <w:rsid w:val="00531FF5"/>
    <w:rsid w:val="005323AF"/>
    <w:rsid w:val="00535EDF"/>
    <w:rsid w:val="00536D31"/>
    <w:rsid w:val="00537489"/>
    <w:rsid w:val="00540770"/>
    <w:rsid w:val="00540984"/>
    <w:rsid w:val="00540C08"/>
    <w:rsid w:val="0054188B"/>
    <w:rsid w:val="00542168"/>
    <w:rsid w:val="00542247"/>
    <w:rsid w:val="00543DF3"/>
    <w:rsid w:val="00546800"/>
    <w:rsid w:val="005521A6"/>
    <w:rsid w:val="00555B9E"/>
    <w:rsid w:val="005564B3"/>
    <w:rsid w:val="00557154"/>
    <w:rsid w:val="00557AF3"/>
    <w:rsid w:val="005649DE"/>
    <w:rsid w:val="005710F0"/>
    <w:rsid w:val="00571C0E"/>
    <w:rsid w:val="00574599"/>
    <w:rsid w:val="00575DA4"/>
    <w:rsid w:val="00576FC1"/>
    <w:rsid w:val="005773F8"/>
    <w:rsid w:val="005812EF"/>
    <w:rsid w:val="0058227E"/>
    <w:rsid w:val="00584559"/>
    <w:rsid w:val="00587D26"/>
    <w:rsid w:val="005905CE"/>
    <w:rsid w:val="005929A2"/>
    <w:rsid w:val="00592CDE"/>
    <w:rsid w:val="00592E1E"/>
    <w:rsid w:val="00593560"/>
    <w:rsid w:val="00594A11"/>
    <w:rsid w:val="005950AD"/>
    <w:rsid w:val="00595690"/>
    <w:rsid w:val="00597338"/>
    <w:rsid w:val="00597C3F"/>
    <w:rsid w:val="005A042D"/>
    <w:rsid w:val="005A0466"/>
    <w:rsid w:val="005A0B58"/>
    <w:rsid w:val="005A5502"/>
    <w:rsid w:val="005B1C9D"/>
    <w:rsid w:val="005B4CCF"/>
    <w:rsid w:val="005B6254"/>
    <w:rsid w:val="005B6339"/>
    <w:rsid w:val="005B6526"/>
    <w:rsid w:val="005B7DBA"/>
    <w:rsid w:val="005C0410"/>
    <w:rsid w:val="005C4013"/>
    <w:rsid w:val="005C6049"/>
    <w:rsid w:val="005C7EE1"/>
    <w:rsid w:val="005C7F5C"/>
    <w:rsid w:val="005D13CD"/>
    <w:rsid w:val="005D1B23"/>
    <w:rsid w:val="005D1B35"/>
    <w:rsid w:val="005D1E08"/>
    <w:rsid w:val="005D1FA3"/>
    <w:rsid w:val="005D2A56"/>
    <w:rsid w:val="005D371F"/>
    <w:rsid w:val="005D703C"/>
    <w:rsid w:val="005D7D2A"/>
    <w:rsid w:val="005E0D94"/>
    <w:rsid w:val="005E341B"/>
    <w:rsid w:val="005E4E04"/>
    <w:rsid w:val="005E72CA"/>
    <w:rsid w:val="005E7C09"/>
    <w:rsid w:val="005F10C2"/>
    <w:rsid w:val="005F13CD"/>
    <w:rsid w:val="005F1A9E"/>
    <w:rsid w:val="005F1DB1"/>
    <w:rsid w:val="005F316F"/>
    <w:rsid w:val="005F39BA"/>
    <w:rsid w:val="005F4268"/>
    <w:rsid w:val="005F5046"/>
    <w:rsid w:val="005F67A1"/>
    <w:rsid w:val="005F75B7"/>
    <w:rsid w:val="005F7BBD"/>
    <w:rsid w:val="006006E3"/>
    <w:rsid w:val="006013E2"/>
    <w:rsid w:val="006014B4"/>
    <w:rsid w:val="0060517E"/>
    <w:rsid w:val="00606811"/>
    <w:rsid w:val="00606C19"/>
    <w:rsid w:val="00614DBD"/>
    <w:rsid w:val="00616734"/>
    <w:rsid w:val="00617BA1"/>
    <w:rsid w:val="00617EBE"/>
    <w:rsid w:val="00622D3E"/>
    <w:rsid w:val="0062312E"/>
    <w:rsid w:val="00624940"/>
    <w:rsid w:val="00626F2C"/>
    <w:rsid w:val="006271E6"/>
    <w:rsid w:val="00627DF4"/>
    <w:rsid w:val="0063049B"/>
    <w:rsid w:val="00631125"/>
    <w:rsid w:val="006311AA"/>
    <w:rsid w:val="00631903"/>
    <w:rsid w:val="00631D13"/>
    <w:rsid w:val="00631DB2"/>
    <w:rsid w:val="00632CF0"/>
    <w:rsid w:val="00633A2E"/>
    <w:rsid w:val="00633B83"/>
    <w:rsid w:val="00633E29"/>
    <w:rsid w:val="00635CBF"/>
    <w:rsid w:val="00635EE2"/>
    <w:rsid w:val="00641DD2"/>
    <w:rsid w:val="00644240"/>
    <w:rsid w:val="006469CE"/>
    <w:rsid w:val="00646F8F"/>
    <w:rsid w:val="00650D10"/>
    <w:rsid w:val="00651D8D"/>
    <w:rsid w:val="00652E1E"/>
    <w:rsid w:val="006548A6"/>
    <w:rsid w:val="00660233"/>
    <w:rsid w:val="00663F56"/>
    <w:rsid w:val="00665B55"/>
    <w:rsid w:val="00666E5F"/>
    <w:rsid w:val="0067198C"/>
    <w:rsid w:val="00673AFA"/>
    <w:rsid w:val="00675DB5"/>
    <w:rsid w:val="006805C5"/>
    <w:rsid w:val="006824C5"/>
    <w:rsid w:val="006825E3"/>
    <w:rsid w:val="006835C6"/>
    <w:rsid w:val="00684004"/>
    <w:rsid w:val="00685A39"/>
    <w:rsid w:val="00691CAD"/>
    <w:rsid w:val="0069219D"/>
    <w:rsid w:val="00692A66"/>
    <w:rsid w:val="00693FCC"/>
    <w:rsid w:val="0069403C"/>
    <w:rsid w:val="00694B30"/>
    <w:rsid w:val="00695BCB"/>
    <w:rsid w:val="0069735E"/>
    <w:rsid w:val="00697BF1"/>
    <w:rsid w:val="006A34FE"/>
    <w:rsid w:val="006A416C"/>
    <w:rsid w:val="006A4B3E"/>
    <w:rsid w:val="006A4DB9"/>
    <w:rsid w:val="006A6391"/>
    <w:rsid w:val="006B34D4"/>
    <w:rsid w:val="006B3645"/>
    <w:rsid w:val="006B411F"/>
    <w:rsid w:val="006B5B43"/>
    <w:rsid w:val="006B600D"/>
    <w:rsid w:val="006B7402"/>
    <w:rsid w:val="006B7B86"/>
    <w:rsid w:val="006C150E"/>
    <w:rsid w:val="006C1F2A"/>
    <w:rsid w:val="006C3B30"/>
    <w:rsid w:val="006C577E"/>
    <w:rsid w:val="006C6821"/>
    <w:rsid w:val="006C6B77"/>
    <w:rsid w:val="006D1105"/>
    <w:rsid w:val="006D3743"/>
    <w:rsid w:val="006D5DC6"/>
    <w:rsid w:val="006D78DB"/>
    <w:rsid w:val="006E1F28"/>
    <w:rsid w:val="006E2CB7"/>
    <w:rsid w:val="006E4A00"/>
    <w:rsid w:val="006F3D78"/>
    <w:rsid w:val="006F436D"/>
    <w:rsid w:val="006F4DBF"/>
    <w:rsid w:val="006F5EE9"/>
    <w:rsid w:val="006F6F99"/>
    <w:rsid w:val="006F78CF"/>
    <w:rsid w:val="007005E7"/>
    <w:rsid w:val="007032DA"/>
    <w:rsid w:val="0071321B"/>
    <w:rsid w:val="007138F8"/>
    <w:rsid w:val="0071402D"/>
    <w:rsid w:val="00714886"/>
    <w:rsid w:val="007152C3"/>
    <w:rsid w:val="0071637E"/>
    <w:rsid w:val="00716DA4"/>
    <w:rsid w:val="0071715F"/>
    <w:rsid w:val="00722447"/>
    <w:rsid w:val="00723A42"/>
    <w:rsid w:val="00724537"/>
    <w:rsid w:val="00725A5A"/>
    <w:rsid w:val="00725F53"/>
    <w:rsid w:val="00726BAE"/>
    <w:rsid w:val="00727DE5"/>
    <w:rsid w:val="007304BB"/>
    <w:rsid w:val="00731A72"/>
    <w:rsid w:val="00731CE5"/>
    <w:rsid w:val="0073243D"/>
    <w:rsid w:val="00733D9D"/>
    <w:rsid w:val="00734434"/>
    <w:rsid w:val="00737A17"/>
    <w:rsid w:val="007427E8"/>
    <w:rsid w:val="0075360D"/>
    <w:rsid w:val="00753DD7"/>
    <w:rsid w:val="007549F2"/>
    <w:rsid w:val="0075525C"/>
    <w:rsid w:val="00755350"/>
    <w:rsid w:val="0076108A"/>
    <w:rsid w:val="00763717"/>
    <w:rsid w:val="00763CFC"/>
    <w:rsid w:val="00764948"/>
    <w:rsid w:val="00765012"/>
    <w:rsid w:val="00767C5A"/>
    <w:rsid w:val="00772DC7"/>
    <w:rsid w:val="00772EC7"/>
    <w:rsid w:val="00775AF1"/>
    <w:rsid w:val="00780A6F"/>
    <w:rsid w:val="0078208E"/>
    <w:rsid w:val="007833B8"/>
    <w:rsid w:val="00784C66"/>
    <w:rsid w:val="00790822"/>
    <w:rsid w:val="00794E7C"/>
    <w:rsid w:val="007955A7"/>
    <w:rsid w:val="00795A01"/>
    <w:rsid w:val="007A0938"/>
    <w:rsid w:val="007A250A"/>
    <w:rsid w:val="007A282A"/>
    <w:rsid w:val="007A3748"/>
    <w:rsid w:val="007A3D45"/>
    <w:rsid w:val="007A4DF8"/>
    <w:rsid w:val="007A6143"/>
    <w:rsid w:val="007A6834"/>
    <w:rsid w:val="007B014D"/>
    <w:rsid w:val="007B136F"/>
    <w:rsid w:val="007B141E"/>
    <w:rsid w:val="007B1A9E"/>
    <w:rsid w:val="007B4432"/>
    <w:rsid w:val="007B4C0D"/>
    <w:rsid w:val="007B59E5"/>
    <w:rsid w:val="007B6CE4"/>
    <w:rsid w:val="007B70CE"/>
    <w:rsid w:val="007C0BFB"/>
    <w:rsid w:val="007C2C46"/>
    <w:rsid w:val="007C2D3B"/>
    <w:rsid w:val="007C550A"/>
    <w:rsid w:val="007C56A7"/>
    <w:rsid w:val="007C5C83"/>
    <w:rsid w:val="007C662E"/>
    <w:rsid w:val="007C69B9"/>
    <w:rsid w:val="007C73FF"/>
    <w:rsid w:val="007D0FB2"/>
    <w:rsid w:val="007D1A14"/>
    <w:rsid w:val="007D3FB0"/>
    <w:rsid w:val="007D65CC"/>
    <w:rsid w:val="007E3DA3"/>
    <w:rsid w:val="007E440F"/>
    <w:rsid w:val="007F3008"/>
    <w:rsid w:val="007F3689"/>
    <w:rsid w:val="007F57F4"/>
    <w:rsid w:val="007F62B1"/>
    <w:rsid w:val="007F7164"/>
    <w:rsid w:val="007F7A87"/>
    <w:rsid w:val="00800016"/>
    <w:rsid w:val="00800136"/>
    <w:rsid w:val="00802331"/>
    <w:rsid w:val="00805AAE"/>
    <w:rsid w:val="00810940"/>
    <w:rsid w:val="00815571"/>
    <w:rsid w:val="00815F26"/>
    <w:rsid w:val="008172FE"/>
    <w:rsid w:val="00820066"/>
    <w:rsid w:val="008209BA"/>
    <w:rsid w:val="00821BAF"/>
    <w:rsid w:val="00825A0E"/>
    <w:rsid w:val="00827FC1"/>
    <w:rsid w:val="00830780"/>
    <w:rsid w:val="00831046"/>
    <w:rsid w:val="008318D1"/>
    <w:rsid w:val="00834655"/>
    <w:rsid w:val="00834911"/>
    <w:rsid w:val="00836DD3"/>
    <w:rsid w:val="008373A8"/>
    <w:rsid w:val="00840494"/>
    <w:rsid w:val="00840F91"/>
    <w:rsid w:val="00841C6E"/>
    <w:rsid w:val="008425DC"/>
    <w:rsid w:val="0084264B"/>
    <w:rsid w:val="00844082"/>
    <w:rsid w:val="008455A4"/>
    <w:rsid w:val="00845DAB"/>
    <w:rsid w:val="00846D06"/>
    <w:rsid w:val="00847850"/>
    <w:rsid w:val="008551CC"/>
    <w:rsid w:val="008555DC"/>
    <w:rsid w:val="00855C19"/>
    <w:rsid w:val="00860C8F"/>
    <w:rsid w:val="00861182"/>
    <w:rsid w:val="00861FCD"/>
    <w:rsid w:val="00863E3E"/>
    <w:rsid w:val="00864C05"/>
    <w:rsid w:val="00865260"/>
    <w:rsid w:val="00866627"/>
    <w:rsid w:val="008676F3"/>
    <w:rsid w:val="0087028E"/>
    <w:rsid w:val="0087105D"/>
    <w:rsid w:val="00871CD8"/>
    <w:rsid w:val="00871DF7"/>
    <w:rsid w:val="008721D8"/>
    <w:rsid w:val="00875A82"/>
    <w:rsid w:val="00882089"/>
    <w:rsid w:val="008826E0"/>
    <w:rsid w:val="008836C9"/>
    <w:rsid w:val="008851D8"/>
    <w:rsid w:val="0088540D"/>
    <w:rsid w:val="00892B7C"/>
    <w:rsid w:val="0089651E"/>
    <w:rsid w:val="008977E0"/>
    <w:rsid w:val="008A02A1"/>
    <w:rsid w:val="008A1A7D"/>
    <w:rsid w:val="008A24F2"/>
    <w:rsid w:val="008A31C6"/>
    <w:rsid w:val="008A5503"/>
    <w:rsid w:val="008A56AE"/>
    <w:rsid w:val="008B1A1C"/>
    <w:rsid w:val="008B3438"/>
    <w:rsid w:val="008B4453"/>
    <w:rsid w:val="008B5590"/>
    <w:rsid w:val="008B74A9"/>
    <w:rsid w:val="008C21F2"/>
    <w:rsid w:val="008C38B9"/>
    <w:rsid w:val="008C6C10"/>
    <w:rsid w:val="008D1566"/>
    <w:rsid w:val="008D4366"/>
    <w:rsid w:val="008D4E63"/>
    <w:rsid w:val="008D653B"/>
    <w:rsid w:val="008D6659"/>
    <w:rsid w:val="008E08C3"/>
    <w:rsid w:val="008E219D"/>
    <w:rsid w:val="008E2BEE"/>
    <w:rsid w:val="008E3C79"/>
    <w:rsid w:val="008E5EF8"/>
    <w:rsid w:val="008F1064"/>
    <w:rsid w:val="008F1AEB"/>
    <w:rsid w:val="008F1D0B"/>
    <w:rsid w:val="008F204E"/>
    <w:rsid w:val="008F6A4C"/>
    <w:rsid w:val="00900003"/>
    <w:rsid w:val="00903B30"/>
    <w:rsid w:val="0090624A"/>
    <w:rsid w:val="0090680C"/>
    <w:rsid w:val="00911593"/>
    <w:rsid w:val="009129FC"/>
    <w:rsid w:val="009140FD"/>
    <w:rsid w:val="009156F9"/>
    <w:rsid w:val="0092042A"/>
    <w:rsid w:val="00923C0F"/>
    <w:rsid w:val="00926BC9"/>
    <w:rsid w:val="00932811"/>
    <w:rsid w:val="00932E32"/>
    <w:rsid w:val="00941458"/>
    <w:rsid w:val="00944017"/>
    <w:rsid w:val="00944169"/>
    <w:rsid w:val="00945456"/>
    <w:rsid w:val="00945BB6"/>
    <w:rsid w:val="009465FA"/>
    <w:rsid w:val="00946967"/>
    <w:rsid w:val="00946F86"/>
    <w:rsid w:val="009479F9"/>
    <w:rsid w:val="009503AA"/>
    <w:rsid w:val="009512BE"/>
    <w:rsid w:val="0095186C"/>
    <w:rsid w:val="009538D2"/>
    <w:rsid w:val="009608E3"/>
    <w:rsid w:val="00961178"/>
    <w:rsid w:val="00962DB9"/>
    <w:rsid w:val="00962E70"/>
    <w:rsid w:val="0096310A"/>
    <w:rsid w:val="00963E08"/>
    <w:rsid w:val="009654BF"/>
    <w:rsid w:val="00966C17"/>
    <w:rsid w:val="0097026F"/>
    <w:rsid w:val="00970C68"/>
    <w:rsid w:val="009715B7"/>
    <w:rsid w:val="0097366B"/>
    <w:rsid w:val="00975525"/>
    <w:rsid w:val="009760AC"/>
    <w:rsid w:val="00977D71"/>
    <w:rsid w:val="009807F8"/>
    <w:rsid w:val="00982474"/>
    <w:rsid w:val="0098441B"/>
    <w:rsid w:val="0098493D"/>
    <w:rsid w:val="009857BF"/>
    <w:rsid w:val="009873B4"/>
    <w:rsid w:val="00990FE0"/>
    <w:rsid w:val="009925E3"/>
    <w:rsid w:val="0099264F"/>
    <w:rsid w:val="00993D17"/>
    <w:rsid w:val="009940C9"/>
    <w:rsid w:val="009958C7"/>
    <w:rsid w:val="009A07A8"/>
    <w:rsid w:val="009A1288"/>
    <w:rsid w:val="009A1347"/>
    <w:rsid w:val="009A13FA"/>
    <w:rsid w:val="009A2C7D"/>
    <w:rsid w:val="009A5165"/>
    <w:rsid w:val="009B0E54"/>
    <w:rsid w:val="009B5DFE"/>
    <w:rsid w:val="009B7CB1"/>
    <w:rsid w:val="009C130B"/>
    <w:rsid w:val="009C1501"/>
    <w:rsid w:val="009C1547"/>
    <w:rsid w:val="009C2A32"/>
    <w:rsid w:val="009C3841"/>
    <w:rsid w:val="009C39AC"/>
    <w:rsid w:val="009C3FFD"/>
    <w:rsid w:val="009C5E46"/>
    <w:rsid w:val="009D246E"/>
    <w:rsid w:val="009D29FD"/>
    <w:rsid w:val="009D2CD2"/>
    <w:rsid w:val="009D307C"/>
    <w:rsid w:val="009D4FD1"/>
    <w:rsid w:val="009D657A"/>
    <w:rsid w:val="009D7D78"/>
    <w:rsid w:val="009E1B4C"/>
    <w:rsid w:val="009E403A"/>
    <w:rsid w:val="009E5338"/>
    <w:rsid w:val="009E71A4"/>
    <w:rsid w:val="009E7C55"/>
    <w:rsid w:val="009F08B0"/>
    <w:rsid w:val="009F3724"/>
    <w:rsid w:val="009F509D"/>
    <w:rsid w:val="009F5924"/>
    <w:rsid w:val="009F5EF0"/>
    <w:rsid w:val="009F6913"/>
    <w:rsid w:val="009F7F34"/>
    <w:rsid w:val="00A000C0"/>
    <w:rsid w:val="00A00298"/>
    <w:rsid w:val="00A00842"/>
    <w:rsid w:val="00A00A48"/>
    <w:rsid w:val="00A024B8"/>
    <w:rsid w:val="00A033FA"/>
    <w:rsid w:val="00A03642"/>
    <w:rsid w:val="00A03D23"/>
    <w:rsid w:val="00A044EA"/>
    <w:rsid w:val="00A05D49"/>
    <w:rsid w:val="00A05D6E"/>
    <w:rsid w:val="00A06DA0"/>
    <w:rsid w:val="00A06EA9"/>
    <w:rsid w:val="00A07BF1"/>
    <w:rsid w:val="00A104DB"/>
    <w:rsid w:val="00A14763"/>
    <w:rsid w:val="00A14CAC"/>
    <w:rsid w:val="00A15233"/>
    <w:rsid w:val="00A167A8"/>
    <w:rsid w:val="00A16AD4"/>
    <w:rsid w:val="00A17938"/>
    <w:rsid w:val="00A2119D"/>
    <w:rsid w:val="00A21976"/>
    <w:rsid w:val="00A21C3C"/>
    <w:rsid w:val="00A21D2A"/>
    <w:rsid w:val="00A2205B"/>
    <w:rsid w:val="00A224F0"/>
    <w:rsid w:val="00A23105"/>
    <w:rsid w:val="00A26587"/>
    <w:rsid w:val="00A27A7D"/>
    <w:rsid w:val="00A32E2D"/>
    <w:rsid w:val="00A34C74"/>
    <w:rsid w:val="00A35606"/>
    <w:rsid w:val="00A377F4"/>
    <w:rsid w:val="00A37E91"/>
    <w:rsid w:val="00A41790"/>
    <w:rsid w:val="00A41C41"/>
    <w:rsid w:val="00A42047"/>
    <w:rsid w:val="00A468D1"/>
    <w:rsid w:val="00A468D4"/>
    <w:rsid w:val="00A50785"/>
    <w:rsid w:val="00A52E91"/>
    <w:rsid w:val="00A5643D"/>
    <w:rsid w:val="00A57A9A"/>
    <w:rsid w:val="00A62ED4"/>
    <w:rsid w:val="00A6340A"/>
    <w:rsid w:val="00A635B4"/>
    <w:rsid w:val="00A6376B"/>
    <w:rsid w:val="00A64014"/>
    <w:rsid w:val="00A66F4E"/>
    <w:rsid w:val="00A70CEA"/>
    <w:rsid w:val="00A721A7"/>
    <w:rsid w:val="00A72930"/>
    <w:rsid w:val="00A7421D"/>
    <w:rsid w:val="00A7680F"/>
    <w:rsid w:val="00A768A1"/>
    <w:rsid w:val="00A80C31"/>
    <w:rsid w:val="00A81851"/>
    <w:rsid w:val="00A81F56"/>
    <w:rsid w:val="00A84941"/>
    <w:rsid w:val="00A849F5"/>
    <w:rsid w:val="00A8537D"/>
    <w:rsid w:val="00A9014F"/>
    <w:rsid w:val="00A957DB"/>
    <w:rsid w:val="00A963CC"/>
    <w:rsid w:val="00A967BB"/>
    <w:rsid w:val="00AA43CE"/>
    <w:rsid w:val="00AA4410"/>
    <w:rsid w:val="00AA5934"/>
    <w:rsid w:val="00AA69A3"/>
    <w:rsid w:val="00AA7B95"/>
    <w:rsid w:val="00AB192C"/>
    <w:rsid w:val="00AB5CDB"/>
    <w:rsid w:val="00AB67A3"/>
    <w:rsid w:val="00AB6B4A"/>
    <w:rsid w:val="00AB6CFD"/>
    <w:rsid w:val="00AC188A"/>
    <w:rsid w:val="00AC3CAD"/>
    <w:rsid w:val="00AC5423"/>
    <w:rsid w:val="00AC720A"/>
    <w:rsid w:val="00AD0AE5"/>
    <w:rsid w:val="00AD0F84"/>
    <w:rsid w:val="00AD13F4"/>
    <w:rsid w:val="00AD23CA"/>
    <w:rsid w:val="00AD290E"/>
    <w:rsid w:val="00AD3C21"/>
    <w:rsid w:val="00AD3FAC"/>
    <w:rsid w:val="00AD442F"/>
    <w:rsid w:val="00AD4680"/>
    <w:rsid w:val="00AD4FB8"/>
    <w:rsid w:val="00AD6770"/>
    <w:rsid w:val="00AD7365"/>
    <w:rsid w:val="00AE4FFC"/>
    <w:rsid w:val="00AE56E3"/>
    <w:rsid w:val="00AF23C1"/>
    <w:rsid w:val="00AF37B3"/>
    <w:rsid w:val="00AF5C27"/>
    <w:rsid w:val="00AF7228"/>
    <w:rsid w:val="00B0263E"/>
    <w:rsid w:val="00B05A14"/>
    <w:rsid w:val="00B05AFF"/>
    <w:rsid w:val="00B06B4B"/>
    <w:rsid w:val="00B07862"/>
    <w:rsid w:val="00B109CE"/>
    <w:rsid w:val="00B12309"/>
    <w:rsid w:val="00B139D8"/>
    <w:rsid w:val="00B13B0A"/>
    <w:rsid w:val="00B153FE"/>
    <w:rsid w:val="00B16419"/>
    <w:rsid w:val="00B167C5"/>
    <w:rsid w:val="00B307AC"/>
    <w:rsid w:val="00B31B6C"/>
    <w:rsid w:val="00B36156"/>
    <w:rsid w:val="00B418B9"/>
    <w:rsid w:val="00B42B9C"/>
    <w:rsid w:val="00B4308F"/>
    <w:rsid w:val="00B43499"/>
    <w:rsid w:val="00B50F82"/>
    <w:rsid w:val="00B5688F"/>
    <w:rsid w:val="00B5705F"/>
    <w:rsid w:val="00B573FB"/>
    <w:rsid w:val="00B60E42"/>
    <w:rsid w:val="00B61062"/>
    <w:rsid w:val="00B61FC7"/>
    <w:rsid w:val="00B644CF"/>
    <w:rsid w:val="00B671DA"/>
    <w:rsid w:val="00B677D1"/>
    <w:rsid w:val="00B77BAD"/>
    <w:rsid w:val="00B80EB5"/>
    <w:rsid w:val="00B816F6"/>
    <w:rsid w:val="00B823A7"/>
    <w:rsid w:val="00B83B2A"/>
    <w:rsid w:val="00B8565C"/>
    <w:rsid w:val="00B92994"/>
    <w:rsid w:val="00B92C05"/>
    <w:rsid w:val="00B94967"/>
    <w:rsid w:val="00BA0BBD"/>
    <w:rsid w:val="00BA0FD8"/>
    <w:rsid w:val="00BA2080"/>
    <w:rsid w:val="00BA7D7A"/>
    <w:rsid w:val="00BB0602"/>
    <w:rsid w:val="00BB3447"/>
    <w:rsid w:val="00BB6011"/>
    <w:rsid w:val="00BB692E"/>
    <w:rsid w:val="00BB719D"/>
    <w:rsid w:val="00BC230E"/>
    <w:rsid w:val="00BC3272"/>
    <w:rsid w:val="00BC3C7D"/>
    <w:rsid w:val="00BC449D"/>
    <w:rsid w:val="00BC54F5"/>
    <w:rsid w:val="00BC5B6A"/>
    <w:rsid w:val="00BC680A"/>
    <w:rsid w:val="00BD09D4"/>
    <w:rsid w:val="00BD3079"/>
    <w:rsid w:val="00BE0D8E"/>
    <w:rsid w:val="00BE42E7"/>
    <w:rsid w:val="00BE43B6"/>
    <w:rsid w:val="00BE454F"/>
    <w:rsid w:val="00BE4A67"/>
    <w:rsid w:val="00BE4BAB"/>
    <w:rsid w:val="00BE712C"/>
    <w:rsid w:val="00BF1D85"/>
    <w:rsid w:val="00BF1F81"/>
    <w:rsid w:val="00BF213A"/>
    <w:rsid w:val="00BF2277"/>
    <w:rsid w:val="00BF4C57"/>
    <w:rsid w:val="00BF5367"/>
    <w:rsid w:val="00BF63E0"/>
    <w:rsid w:val="00BF770D"/>
    <w:rsid w:val="00C01017"/>
    <w:rsid w:val="00C02272"/>
    <w:rsid w:val="00C03708"/>
    <w:rsid w:val="00C03C0D"/>
    <w:rsid w:val="00C053FC"/>
    <w:rsid w:val="00C05846"/>
    <w:rsid w:val="00C05C14"/>
    <w:rsid w:val="00C06194"/>
    <w:rsid w:val="00C07071"/>
    <w:rsid w:val="00C113D0"/>
    <w:rsid w:val="00C11E8B"/>
    <w:rsid w:val="00C1243A"/>
    <w:rsid w:val="00C12AAE"/>
    <w:rsid w:val="00C159F5"/>
    <w:rsid w:val="00C2177A"/>
    <w:rsid w:val="00C21C25"/>
    <w:rsid w:val="00C22426"/>
    <w:rsid w:val="00C2387F"/>
    <w:rsid w:val="00C24C8A"/>
    <w:rsid w:val="00C24D17"/>
    <w:rsid w:val="00C26140"/>
    <w:rsid w:val="00C269B8"/>
    <w:rsid w:val="00C27299"/>
    <w:rsid w:val="00C3230D"/>
    <w:rsid w:val="00C32BAD"/>
    <w:rsid w:val="00C36E5B"/>
    <w:rsid w:val="00C37818"/>
    <w:rsid w:val="00C412D0"/>
    <w:rsid w:val="00C414F5"/>
    <w:rsid w:val="00C46B8E"/>
    <w:rsid w:val="00C5737F"/>
    <w:rsid w:val="00C603A1"/>
    <w:rsid w:val="00C60BC4"/>
    <w:rsid w:val="00C61F2F"/>
    <w:rsid w:val="00C62721"/>
    <w:rsid w:val="00C632B1"/>
    <w:rsid w:val="00C63485"/>
    <w:rsid w:val="00C64961"/>
    <w:rsid w:val="00C6552B"/>
    <w:rsid w:val="00C66943"/>
    <w:rsid w:val="00C6798D"/>
    <w:rsid w:val="00C67E1B"/>
    <w:rsid w:val="00C7164B"/>
    <w:rsid w:val="00C744D6"/>
    <w:rsid w:val="00C75735"/>
    <w:rsid w:val="00C83CC2"/>
    <w:rsid w:val="00C8419C"/>
    <w:rsid w:val="00C84C90"/>
    <w:rsid w:val="00C85F80"/>
    <w:rsid w:val="00C8730B"/>
    <w:rsid w:val="00C87675"/>
    <w:rsid w:val="00C93A56"/>
    <w:rsid w:val="00C942BF"/>
    <w:rsid w:val="00C959B6"/>
    <w:rsid w:val="00C95E5E"/>
    <w:rsid w:val="00C95F48"/>
    <w:rsid w:val="00C96F42"/>
    <w:rsid w:val="00CA0B5B"/>
    <w:rsid w:val="00CA1B96"/>
    <w:rsid w:val="00CA290F"/>
    <w:rsid w:val="00CA3E11"/>
    <w:rsid w:val="00CA4107"/>
    <w:rsid w:val="00CA507A"/>
    <w:rsid w:val="00CB1507"/>
    <w:rsid w:val="00CB1825"/>
    <w:rsid w:val="00CB257C"/>
    <w:rsid w:val="00CB2A50"/>
    <w:rsid w:val="00CB38A5"/>
    <w:rsid w:val="00CB436B"/>
    <w:rsid w:val="00CB6602"/>
    <w:rsid w:val="00CC0E57"/>
    <w:rsid w:val="00CC2F73"/>
    <w:rsid w:val="00CC3860"/>
    <w:rsid w:val="00CC5FF9"/>
    <w:rsid w:val="00CD2A4C"/>
    <w:rsid w:val="00CD3A1A"/>
    <w:rsid w:val="00CD3CA0"/>
    <w:rsid w:val="00CE1E65"/>
    <w:rsid w:val="00CE25CB"/>
    <w:rsid w:val="00CE3CBB"/>
    <w:rsid w:val="00CF0037"/>
    <w:rsid w:val="00CF0360"/>
    <w:rsid w:val="00CF0F0B"/>
    <w:rsid w:val="00CF2425"/>
    <w:rsid w:val="00CF28EF"/>
    <w:rsid w:val="00CF3AF7"/>
    <w:rsid w:val="00CF3D10"/>
    <w:rsid w:val="00CF417A"/>
    <w:rsid w:val="00CF5139"/>
    <w:rsid w:val="00CF5ED5"/>
    <w:rsid w:val="00CF7F67"/>
    <w:rsid w:val="00D01ACE"/>
    <w:rsid w:val="00D025C8"/>
    <w:rsid w:val="00D02EDD"/>
    <w:rsid w:val="00D05876"/>
    <w:rsid w:val="00D06396"/>
    <w:rsid w:val="00D07663"/>
    <w:rsid w:val="00D1086C"/>
    <w:rsid w:val="00D12FDC"/>
    <w:rsid w:val="00D135C4"/>
    <w:rsid w:val="00D151D5"/>
    <w:rsid w:val="00D174A1"/>
    <w:rsid w:val="00D17D00"/>
    <w:rsid w:val="00D202B9"/>
    <w:rsid w:val="00D21CA7"/>
    <w:rsid w:val="00D25057"/>
    <w:rsid w:val="00D26BAF"/>
    <w:rsid w:val="00D34976"/>
    <w:rsid w:val="00D34D99"/>
    <w:rsid w:val="00D36A0B"/>
    <w:rsid w:val="00D36EED"/>
    <w:rsid w:val="00D40804"/>
    <w:rsid w:val="00D40BD7"/>
    <w:rsid w:val="00D41B6C"/>
    <w:rsid w:val="00D4249D"/>
    <w:rsid w:val="00D42EFF"/>
    <w:rsid w:val="00D43CA6"/>
    <w:rsid w:val="00D470EC"/>
    <w:rsid w:val="00D475D4"/>
    <w:rsid w:val="00D53A90"/>
    <w:rsid w:val="00D542EB"/>
    <w:rsid w:val="00D55E6D"/>
    <w:rsid w:val="00D57AE9"/>
    <w:rsid w:val="00D57FA8"/>
    <w:rsid w:val="00D602EB"/>
    <w:rsid w:val="00D6108C"/>
    <w:rsid w:val="00D61E9B"/>
    <w:rsid w:val="00D6356F"/>
    <w:rsid w:val="00D63ED7"/>
    <w:rsid w:val="00D6543D"/>
    <w:rsid w:val="00D657DB"/>
    <w:rsid w:val="00D65A64"/>
    <w:rsid w:val="00D66149"/>
    <w:rsid w:val="00D71291"/>
    <w:rsid w:val="00D72040"/>
    <w:rsid w:val="00D77285"/>
    <w:rsid w:val="00D81C1E"/>
    <w:rsid w:val="00D831D3"/>
    <w:rsid w:val="00D90AFA"/>
    <w:rsid w:val="00D92B24"/>
    <w:rsid w:val="00D95077"/>
    <w:rsid w:val="00D96A2A"/>
    <w:rsid w:val="00DA3C99"/>
    <w:rsid w:val="00DA69B6"/>
    <w:rsid w:val="00DA7448"/>
    <w:rsid w:val="00DB0E6A"/>
    <w:rsid w:val="00DB1C35"/>
    <w:rsid w:val="00DB28F0"/>
    <w:rsid w:val="00DB6085"/>
    <w:rsid w:val="00DC0A54"/>
    <w:rsid w:val="00DC106F"/>
    <w:rsid w:val="00DC172E"/>
    <w:rsid w:val="00DC1B76"/>
    <w:rsid w:val="00DC1EE8"/>
    <w:rsid w:val="00DC2D40"/>
    <w:rsid w:val="00DC3B13"/>
    <w:rsid w:val="00DC3C3A"/>
    <w:rsid w:val="00DC6C95"/>
    <w:rsid w:val="00DC702A"/>
    <w:rsid w:val="00DC7276"/>
    <w:rsid w:val="00DC7754"/>
    <w:rsid w:val="00DC7D4A"/>
    <w:rsid w:val="00DD4C66"/>
    <w:rsid w:val="00DE2219"/>
    <w:rsid w:val="00DE636A"/>
    <w:rsid w:val="00DE6389"/>
    <w:rsid w:val="00DE67D4"/>
    <w:rsid w:val="00DE7007"/>
    <w:rsid w:val="00DE703F"/>
    <w:rsid w:val="00DE736A"/>
    <w:rsid w:val="00DF1DEE"/>
    <w:rsid w:val="00DF47B3"/>
    <w:rsid w:val="00DF48C2"/>
    <w:rsid w:val="00DF5CB6"/>
    <w:rsid w:val="00E00C29"/>
    <w:rsid w:val="00E02A22"/>
    <w:rsid w:val="00E03DF6"/>
    <w:rsid w:val="00E04ACA"/>
    <w:rsid w:val="00E050FF"/>
    <w:rsid w:val="00E118B9"/>
    <w:rsid w:val="00E120D8"/>
    <w:rsid w:val="00E153F9"/>
    <w:rsid w:val="00E15DD4"/>
    <w:rsid w:val="00E172AD"/>
    <w:rsid w:val="00E21B6E"/>
    <w:rsid w:val="00E22956"/>
    <w:rsid w:val="00E23BF5"/>
    <w:rsid w:val="00E317EA"/>
    <w:rsid w:val="00E35EFB"/>
    <w:rsid w:val="00E3682A"/>
    <w:rsid w:val="00E403DD"/>
    <w:rsid w:val="00E404C9"/>
    <w:rsid w:val="00E410C0"/>
    <w:rsid w:val="00E417E2"/>
    <w:rsid w:val="00E45F66"/>
    <w:rsid w:val="00E4776C"/>
    <w:rsid w:val="00E502A4"/>
    <w:rsid w:val="00E50640"/>
    <w:rsid w:val="00E51F0D"/>
    <w:rsid w:val="00E60A28"/>
    <w:rsid w:val="00E612C9"/>
    <w:rsid w:val="00E6164A"/>
    <w:rsid w:val="00E63D45"/>
    <w:rsid w:val="00E6419D"/>
    <w:rsid w:val="00E64AB3"/>
    <w:rsid w:val="00E64B47"/>
    <w:rsid w:val="00E64C4D"/>
    <w:rsid w:val="00E6540D"/>
    <w:rsid w:val="00E65DD0"/>
    <w:rsid w:val="00E6677C"/>
    <w:rsid w:val="00E6792B"/>
    <w:rsid w:val="00E70920"/>
    <w:rsid w:val="00E73D09"/>
    <w:rsid w:val="00E73F7D"/>
    <w:rsid w:val="00E82AC8"/>
    <w:rsid w:val="00E85038"/>
    <w:rsid w:val="00E85315"/>
    <w:rsid w:val="00E86DFA"/>
    <w:rsid w:val="00E90AD7"/>
    <w:rsid w:val="00E9254D"/>
    <w:rsid w:val="00E927AA"/>
    <w:rsid w:val="00E955EB"/>
    <w:rsid w:val="00E96EEB"/>
    <w:rsid w:val="00E97340"/>
    <w:rsid w:val="00EA0CE2"/>
    <w:rsid w:val="00EA3942"/>
    <w:rsid w:val="00EA5B55"/>
    <w:rsid w:val="00EB22B7"/>
    <w:rsid w:val="00EB2338"/>
    <w:rsid w:val="00EB3C40"/>
    <w:rsid w:val="00EB5498"/>
    <w:rsid w:val="00EC0A27"/>
    <w:rsid w:val="00EC0BFB"/>
    <w:rsid w:val="00EC1A10"/>
    <w:rsid w:val="00EC2B83"/>
    <w:rsid w:val="00EC5C9D"/>
    <w:rsid w:val="00EC64B6"/>
    <w:rsid w:val="00EC65BA"/>
    <w:rsid w:val="00ED0586"/>
    <w:rsid w:val="00ED0B98"/>
    <w:rsid w:val="00ED0FE0"/>
    <w:rsid w:val="00ED10FE"/>
    <w:rsid w:val="00ED16FD"/>
    <w:rsid w:val="00ED1F02"/>
    <w:rsid w:val="00ED20D3"/>
    <w:rsid w:val="00EE250E"/>
    <w:rsid w:val="00EE3BDC"/>
    <w:rsid w:val="00EE3FF6"/>
    <w:rsid w:val="00EE4D89"/>
    <w:rsid w:val="00EE5A43"/>
    <w:rsid w:val="00EF01AC"/>
    <w:rsid w:val="00EF0435"/>
    <w:rsid w:val="00EF1021"/>
    <w:rsid w:val="00EF274E"/>
    <w:rsid w:val="00EF54A9"/>
    <w:rsid w:val="00EF631A"/>
    <w:rsid w:val="00EF63A3"/>
    <w:rsid w:val="00F03D41"/>
    <w:rsid w:val="00F04D00"/>
    <w:rsid w:val="00F05E91"/>
    <w:rsid w:val="00F10F08"/>
    <w:rsid w:val="00F11ED8"/>
    <w:rsid w:val="00F12985"/>
    <w:rsid w:val="00F14D9B"/>
    <w:rsid w:val="00F14FD3"/>
    <w:rsid w:val="00F15922"/>
    <w:rsid w:val="00F15A60"/>
    <w:rsid w:val="00F164C6"/>
    <w:rsid w:val="00F1690A"/>
    <w:rsid w:val="00F17C0C"/>
    <w:rsid w:val="00F20F6C"/>
    <w:rsid w:val="00F24343"/>
    <w:rsid w:val="00F24BF3"/>
    <w:rsid w:val="00F2769F"/>
    <w:rsid w:val="00F305A6"/>
    <w:rsid w:val="00F31B77"/>
    <w:rsid w:val="00F32A6F"/>
    <w:rsid w:val="00F344C3"/>
    <w:rsid w:val="00F36453"/>
    <w:rsid w:val="00F41617"/>
    <w:rsid w:val="00F41D17"/>
    <w:rsid w:val="00F42BC4"/>
    <w:rsid w:val="00F43DBA"/>
    <w:rsid w:val="00F43DCE"/>
    <w:rsid w:val="00F43ECB"/>
    <w:rsid w:val="00F4716D"/>
    <w:rsid w:val="00F5114B"/>
    <w:rsid w:val="00F5205E"/>
    <w:rsid w:val="00F52E1E"/>
    <w:rsid w:val="00F52F2E"/>
    <w:rsid w:val="00F53406"/>
    <w:rsid w:val="00F53E85"/>
    <w:rsid w:val="00F55A5C"/>
    <w:rsid w:val="00F5662C"/>
    <w:rsid w:val="00F56DFE"/>
    <w:rsid w:val="00F6000D"/>
    <w:rsid w:val="00F63763"/>
    <w:rsid w:val="00F63A2E"/>
    <w:rsid w:val="00F64178"/>
    <w:rsid w:val="00F64809"/>
    <w:rsid w:val="00F64CF6"/>
    <w:rsid w:val="00F674B3"/>
    <w:rsid w:val="00F70441"/>
    <w:rsid w:val="00F71E58"/>
    <w:rsid w:val="00F72F36"/>
    <w:rsid w:val="00F80F96"/>
    <w:rsid w:val="00F858C0"/>
    <w:rsid w:val="00F86EB5"/>
    <w:rsid w:val="00F8739B"/>
    <w:rsid w:val="00F874D1"/>
    <w:rsid w:val="00F87851"/>
    <w:rsid w:val="00F907F0"/>
    <w:rsid w:val="00F90DFD"/>
    <w:rsid w:val="00F949C4"/>
    <w:rsid w:val="00F95407"/>
    <w:rsid w:val="00F961D6"/>
    <w:rsid w:val="00FA06E1"/>
    <w:rsid w:val="00FA10BB"/>
    <w:rsid w:val="00FA2137"/>
    <w:rsid w:val="00FA30F7"/>
    <w:rsid w:val="00FA3189"/>
    <w:rsid w:val="00FA39FD"/>
    <w:rsid w:val="00FA4915"/>
    <w:rsid w:val="00FA6915"/>
    <w:rsid w:val="00FB0E6F"/>
    <w:rsid w:val="00FB1356"/>
    <w:rsid w:val="00FB1E64"/>
    <w:rsid w:val="00FB649E"/>
    <w:rsid w:val="00FB6BF6"/>
    <w:rsid w:val="00FC025E"/>
    <w:rsid w:val="00FC18FC"/>
    <w:rsid w:val="00FC1945"/>
    <w:rsid w:val="00FC4AE7"/>
    <w:rsid w:val="00FC7639"/>
    <w:rsid w:val="00FD3500"/>
    <w:rsid w:val="00FD51A3"/>
    <w:rsid w:val="00FE080B"/>
    <w:rsid w:val="00FE3166"/>
    <w:rsid w:val="00FE743D"/>
    <w:rsid w:val="00FF02F0"/>
    <w:rsid w:val="00FF1707"/>
    <w:rsid w:val="00FF2CA8"/>
    <w:rsid w:val="00FF4257"/>
    <w:rsid w:val="00FF5A9E"/>
    <w:rsid w:val="00FF714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E2A0"/>
  <w15:chartTrackingRefBased/>
  <w15:docId w15:val="{6107736F-79B9-4B2E-B80C-8866B14E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23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68"/>
  </w:style>
  <w:style w:type="paragraph" w:styleId="Footer">
    <w:name w:val="footer"/>
    <w:basedOn w:val="Normal"/>
    <w:link w:val="FooterChar"/>
    <w:uiPriority w:val="99"/>
    <w:unhideWhenUsed/>
    <w:rsid w:val="0097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n.nyc.gov/2hFu56T" TargetMode="External"/><Relationship Id="rId18" Type="http://schemas.openxmlformats.org/officeDocument/2006/relationships/hyperlink" Target="http://bit.ly/NutritionWebinars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://www.bit.ly/March28webinar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CV2G9y" TargetMode="External"/><Relationship Id="rId20" Type="http://schemas.openxmlformats.org/officeDocument/2006/relationships/hyperlink" Target="http://bit.ly/WWNYChamp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bit.ly/March21webin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bit.ly/March14webina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on.nyc.gov/2AFumj1" TargetMode="External"/><Relationship Id="rId14" Type="http://schemas.openxmlformats.org/officeDocument/2006/relationships/hyperlink" Target="http://on.nyc.gov/2AFumj1" TargetMode="External"/><Relationship Id="rId22" Type="http://schemas.openxmlformats.org/officeDocument/2006/relationships/hyperlink" Target="http://www.bit.ly/March7webinar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Sakara Bey</dc:creator>
  <cp:keywords/>
  <dc:description/>
  <cp:lastModifiedBy>Marissa Frieder</cp:lastModifiedBy>
  <cp:revision>3</cp:revision>
  <cp:lastPrinted>2018-04-12T21:15:00Z</cp:lastPrinted>
  <dcterms:created xsi:type="dcterms:W3CDTF">2018-03-16T14:08:00Z</dcterms:created>
  <dcterms:modified xsi:type="dcterms:W3CDTF">2018-04-12T21:17:00Z</dcterms:modified>
</cp:coreProperties>
</file>